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38B4" w:rsidRDefault="004E38B4">
      <w:pPr>
        <w:spacing w:line="360" w:lineRule="auto"/>
        <w:jc w:val="center"/>
        <w:rPr>
          <w:rFonts w:ascii="Arial" w:hAnsi="Arial" w:cs="Arial"/>
          <w:b/>
          <w:sz w:val="28"/>
          <w:szCs w:val="28"/>
          <w:lang w:val="en-US"/>
        </w:rPr>
      </w:pPr>
      <w:bookmarkStart w:id="0" w:name="_GoBack"/>
      <w:bookmarkEnd w:id="0"/>
      <w:r>
        <w:rPr>
          <w:rFonts w:ascii="Arial" w:hAnsi="Arial" w:cs="Arial"/>
          <w:b/>
          <w:sz w:val="28"/>
          <w:szCs w:val="28"/>
          <w:lang w:val="en-US"/>
        </w:rPr>
        <w:t>..........FAKÜLTESİ DEKANLIĞINA</w:t>
      </w:r>
    </w:p>
    <w:p w:rsidR="004E38B4" w:rsidRDefault="004E38B4">
      <w:pPr>
        <w:spacing w:line="360" w:lineRule="auto"/>
        <w:rPr>
          <w:rFonts w:ascii="Arial" w:hAnsi="Arial" w:cs="Arial"/>
          <w:b/>
          <w:sz w:val="22"/>
          <w:szCs w:val="22"/>
          <w:lang w:val="en-US"/>
        </w:rPr>
      </w:pPr>
    </w:p>
    <w:p w:rsidR="004E38B4" w:rsidRDefault="004E38B4">
      <w:pPr>
        <w:rPr>
          <w:rFonts w:ascii="Arial" w:hAnsi="Arial" w:cs="Arial"/>
          <w:sz w:val="22"/>
          <w:szCs w:val="22"/>
          <w:lang w:val="en-US"/>
        </w:rPr>
      </w:pPr>
      <w:r>
        <w:rPr>
          <w:rFonts w:ascii="Arial" w:hAnsi="Arial" w:cs="Arial"/>
          <w:sz w:val="22"/>
          <w:szCs w:val="22"/>
          <w:lang w:val="en-US"/>
        </w:rPr>
        <w:t>Bölümümüz öğrencilerinden ...... numaralı ......, .......... akdemik yılı ...... yarıyılını Erasmus programı kapsamında ...............‘ da  tamamlamış olup, program süresince almış olduğu derslerin dönüşümünü yapmak üzere Bölümümüze başvurmuştur. .......... tarihinde toplanmış olan kurulumuz ilgili öğrencinin durumunu incelemiş ve ders eşleştirme ve sayıştırma işlemini gerçekleştirmiştir.</w:t>
      </w: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r>
        <w:rPr>
          <w:rFonts w:ascii="Arial" w:hAnsi="Arial" w:cs="Arial"/>
          <w:sz w:val="22"/>
          <w:szCs w:val="22"/>
          <w:lang w:val="en-US"/>
        </w:rPr>
        <w:t>Yapılan çalışmalara göre:</w:t>
      </w:r>
    </w:p>
    <w:p w:rsidR="004E38B4" w:rsidRDefault="004E38B4">
      <w:pPr>
        <w:rPr>
          <w:rFonts w:ascii="Arial" w:hAnsi="Arial" w:cs="Arial"/>
          <w:sz w:val="22"/>
          <w:szCs w:val="22"/>
          <w:lang w:val="en-US"/>
        </w:rPr>
      </w:pPr>
    </w:p>
    <w:p w:rsidR="004E38B4" w:rsidRDefault="004E38B4">
      <w:pPr>
        <w:numPr>
          <w:ilvl w:val="0"/>
          <w:numId w:val="1"/>
        </w:numPr>
        <w:rPr>
          <w:rFonts w:ascii="Arial" w:hAnsi="Arial" w:cs="Arial"/>
          <w:sz w:val="22"/>
          <w:szCs w:val="22"/>
          <w:lang w:val="en-US"/>
        </w:rPr>
      </w:pPr>
      <w:r>
        <w:rPr>
          <w:rFonts w:ascii="Arial" w:hAnsi="Arial" w:cs="Arial"/>
          <w:sz w:val="22"/>
          <w:szCs w:val="22"/>
          <w:lang w:val="en-US"/>
        </w:rPr>
        <w:t>Alınmış ve başarılmış olan derslerin toplam ECTS kredisinin .........olduğu;</w:t>
      </w:r>
    </w:p>
    <w:p w:rsidR="004E38B4" w:rsidRDefault="004E38B4">
      <w:pPr>
        <w:numPr>
          <w:ilvl w:val="0"/>
          <w:numId w:val="1"/>
        </w:numPr>
        <w:rPr>
          <w:rFonts w:ascii="Arial" w:hAnsi="Arial" w:cs="Arial"/>
          <w:sz w:val="22"/>
          <w:szCs w:val="22"/>
          <w:lang w:val="en-US"/>
        </w:rPr>
      </w:pPr>
      <w:r>
        <w:rPr>
          <w:rFonts w:ascii="Arial" w:hAnsi="Arial" w:cs="Arial"/>
          <w:sz w:val="22"/>
          <w:szCs w:val="22"/>
          <w:lang w:val="en-US"/>
        </w:rPr>
        <w:t xml:space="preserve">Dönüştürme işlemi sonucunda, </w:t>
      </w:r>
      <w:r w:rsidR="00A9564D">
        <w:rPr>
          <w:rFonts w:ascii="Arial" w:hAnsi="Arial" w:cs="Arial"/>
          <w:sz w:val="22"/>
          <w:szCs w:val="22"/>
          <w:lang w:val="en-US"/>
        </w:rPr>
        <w:t>KBU’de</w:t>
      </w:r>
      <w:r>
        <w:rPr>
          <w:rFonts w:ascii="Arial" w:hAnsi="Arial" w:cs="Arial"/>
          <w:sz w:val="22"/>
          <w:szCs w:val="22"/>
          <w:lang w:val="en-US"/>
        </w:rPr>
        <w:t xml:space="preserve"> alması gereken dersler yerine, öğrencinin  yurt dışında alıp başarılı olduğu, ekli listede gösterilen derslerin başarılı sayılmasının uygunluğuna ve konunun Dekanlık/Müdürlük makamına arzına;</w:t>
      </w:r>
    </w:p>
    <w:p w:rsidR="004E38B4" w:rsidRDefault="004E38B4"/>
    <w:p w:rsidR="004E38B4" w:rsidRDefault="004E38B4">
      <w:pPr>
        <w:ind w:firstLine="708"/>
        <w:rPr>
          <w:rFonts w:ascii="Arial" w:hAnsi="Arial" w:cs="Arial"/>
          <w:sz w:val="22"/>
          <w:szCs w:val="22"/>
          <w:lang w:val="en-US"/>
        </w:rPr>
      </w:pPr>
      <w:r>
        <w:rPr>
          <w:rFonts w:ascii="Arial" w:hAnsi="Arial" w:cs="Arial"/>
          <w:sz w:val="22"/>
          <w:szCs w:val="22"/>
          <w:lang w:val="en-US"/>
        </w:rPr>
        <w:t>karar verilmiştir.</w:t>
      </w: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spacing w:line="360" w:lineRule="auto"/>
        <w:rPr>
          <w:rFonts w:ascii="Arial" w:hAnsi="Arial" w:cs="Arial"/>
          <w:sz w:val="22"/>
          <w:szCs w:val="22"/>
          <w:lang w:val="en-US"/>
        </w:rPr>
      </w:pPr>
    </w:p>
    <w:p w:rsidR="004E38B4" w:rsidRDefault="004E38B4">
      <w:pPr>
        <w:spacing w:line="360" w:lineRule="auto"/>
        <w:jc w:val="right"/>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tbl>
      <w:tblPr>
        <w:tblW w:w="0" w:type="auto"/>
        <w:tblLayout w:type="fixed"/>
        <w:tblLook w:val="0000" w:firstRow="0" w:lastRow="0" w:firstColumn="0" w:lastColumn="0" w:noHBand="0" w:noVBand="0"/>
      </w:tblPr>
      <w:tblGrid>
        <w:gridCol w:w="4606"/>
        <w:gridCol w:w="4606"/>
      </w:tblGrid>
      <w:tr w:rsidR="004E38B4">
        <w:tc>
          <w:tcPr>
            <w:tcW w:w="4606" w:type="dxa"/>
            <w:shd w:val="clear" w:color="auto" w:fill="auto"/>
          </w:tcPr>
          <w:p w:rsidR="004E38B4" w:rsidRDefault="004E38B4">
            <w:pPr>
              <w:snapToGrid w:val="0"/>
              <w:jc w:val="center"/>
              <w:rPr>
                <w:lang w:val="en-US"/>
              </w:rPr>
            </w:pPr>
          </w:p>
        </w:tc>
        <w:tc>
          <w:tcPr>
            <w:tcW w:w="4606" w:type="dxa"/>
            <w:shd w:val="clear" w:color="auto" w:fill="auto"/>
          </w:tcPr>
          <w:p w:rsidR="004E38B4" w:rsidRDefault="004E38B4">
            <w:pPr>
              <w:snapToGrid w:val="0"/>
              <w:jc w:val="center"/>
              <w:rPr>
                <w:lang w:val="en-US"/>
              </w:rPr>
            </w:pPr>
          </w:p>
        </w:tc>
      </w:tr>
      <w:tr w:rsidR="004E38B4">
        <w:tc>
          <w:tcPr>
            <w:tcW w:w="4606" w:type="dxa"/>
            <w:shd w:val="clear" w:color="auto" w:fill="auto"/>
          </w:tcPr>
          <w:p w:rsidR="004E38B4" w:rsidRDefault="004E38B4">
            <w:pPr>
              <w:snapToGrid w:val="0"/>
              <w:jc w:val="center"/>
              <w:rPr>
                <w:rFonts w:ascii="Arial" w:hAnsi="Arial" w:cs="Arial"/>
                <w:sz w:val="22"/>
                <w:szCs w:val="22"/>
                <w:lang w:val="en-US"/>
              </w:rPr>
            </w:pPr>
            <w:r>
              <w:rPr>
                <w:rFonts w:ascii="Arial" w:hAnsi="Arial" w:cs="Arial"/>
                <w:sz w:val="22"/>
                <w:szCs w:val="22"/>
                <w:lang w:val="en-US"/>
              </w:rPr>
              <w:t>Bölüm Başkanı</w:t>
            </w:r>
          </w:p>
        </w:tc>
        <w:tc>
          <w:tcPr>
            <w:tcW w:w="4606" w:type="dxa"/>
            <w:shd w:val="clear" w:color="auto" w:fill="auto"/>
          </w:tcPr>
          <w:p w:rsidR="004E38B4" w:rsidRDefault="004E38B4">
            <w:pPr>
              <w:snapToGrid w:val="0"/>
              <w:jc w:val="center"/>
              <w:rPr>
                <w:rFonts w:ascii="Arial" w:hAnsi="Arial" w:cs="Arial"/>
                <w:sz w:val="22"/>
                <w:szCs w:val="22"/>
                <w:lang w:val="en-US"/>
              </w:rPr>
            </w:pPr>
            <w:r>
              <w:rPr>
                <w:rFonts w:ascii="Arial" w:hAnsi="Arial" w:cs="Arial"/>
                <w:sz w:val="22"/>
                <w:szCs w:val="22"/>
                <w:lang w:val="en-US"/>
              </w:rPr>
              <w:t>Bölüm Erasmus Koordinatörü</w:t>
            </w:r>
          </w:p>
        </w:tc>
      </w:tr>
      <w:tr w:rsidR="004E38B4">
        <w:tc>
          <w:tcPr>
            <w:tcW w:w="4606" w:type="dxa"/>
            <w:shd w:val="clear" w:color="auto" w:fill="auto"/>
          </w:tcPr>
          <w:p w:rsidR="004E38B4" w:rsidRDefault="004E38B4">
            <w:pPr>
              <w:snapToGrid w:val="0"/>
              <w:jc w:val="center"/>
              <w:rPr>
                <w:rFonts w:ascii="Arial" w:hAnsi="Arial" w:cs="Arial"/>
                <w:sz w:val="22"/>
                <w:szCs w:val="22"/>
                <w:lang w:val="en-US"/>
              </w:rPr>
            </w:pPr>
          </w:p>
        </w:tc>
        <w:tc>
          <w:tcPr>
            <w:tcW w:w="4606" w:type="dxa"/>
            <w:shd w:val="clear" w:color="auto" w:fill="auto"/>
          </w:tcPr>
          <w:p w:rsidR="004E38B4" w:rsidRDefault="004E38B4">
            <w:pPr>
              <w:snapToGrid w:val="0"/>
              <w:jc w:val="center"/>
              <w:rPr>
                <w:rFonts w:ascii="Arial" w:hAnsi="Arial" w:cs="Arial"/>
                <w:sz w:val="22"/>
                <w:szCs w:val="22"/>
                <w:lang w:val="en-US"/>
              </w:rPr>
            </w:pPr>
          </w:p>
        </w:tc>
      </w:tr>
    </w:tbl>
    <w:p w:rsidR="004E38B4" w:rsidRDefault="004E38B4"/>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rPr>
          <w:lang w:val="en-US"/>
        </w:rPr>
      </w:pPr>
    </w:p>
    <w:p w:rsidR="004E38B4" w:rsidRDefault="004E38B4">
      <w:pPr>
        <w:rPr>
          <w:rFonts w:ascii="Arial" w:hAnsi="Arial" w:cs="Arial"/>
          <w:b/>
          <w:sz w:val="22"/>
          <w:szCs w:val="22"/>
          <w:lang w:val="en-US"/>
        </w:rPr>
      </w:pPr>
    </w:p>
    <w:p w:rsidR="004E38B4" w:rsidRDefault="004E38B4">
      <w:pPr>
        <w:rPr>
          <w:rFonts w:ascii="Arial" w:hAnsi="Arial" w:cs="Arial"/>
          <w:b/>
          <w:sz w:val="22"/>
          <w:szCs w:val="22"/>
          <w:lang w:val="en-US"/>
        </w:rPr>
      </w:pPr>
      <w:r>
        <w:rPr>
          <w:rFonts w:ascii="Arial" w:hAnsi="Arial" w:cs="Arial"/>
          <w:b/>
          <w:sz w:val="22"/>
          <w:szCs w:val="22"/>
          <w:lang w:val="en-US"/>
        </w:rPr>
        <w:t xml:space="preserve">EKLER: </w:t>
      </w: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r>
        <w:rPr>
          <w:rFonts w:ascii="Arial" w:hAnsi="Arial" w:cs="Arial"/>
          <w:b/>
          <w:sz w:val="22"/>
          <w:szCs w:val="22"/>
          <w:lang w:val="en-US"/>
        </w:rPr>
        <w:t>EK-1:</w:t>
      </w:r>
      <w:r>
        <w:rPr>
          <w:rFonts w:ascii="Arial" w:hAnsi="Arial" w:cs="Arial"/>
          <w:sz w:val="22"/>
          <w:szCs w:val="22"/>
          <w:lang w:val="en-US"/>
        </w:rPr>
        <w:t xml:space="preserve"> Öğrencinin ilgili üniversiteden getirdiği ders ve not dökümü</w:t>
      </w:r>
    </w:p>
    <w:p w:rsidR="004E38B4" w:rsidRDefault="004E38B4">
      <w:pPr>
        <w:spacing w:line="360" w:lineRule="auto"/>
        <w:rPr>
          <w:rFonts w:ascii="Arial" w:hAnsi="Arial" w:cs="Arial"/>
          <w:sz w:val="22"/>
          <w:szCs w:val="22"/>
          <w:lang w:val="en-US"/>
        </w:rPr>
      </w:pPr>
      <w:r>
        <w:rPr>
          <w:rFonts w:ascii="Arial" w:hAnsi="Arial" w:cs="Arial"/>
          <w:b/>
          <w:sz w:val="22"/>
          <w:szCs w:val="22"/>
          <w:lang w:val="en-US"/>
        </w:rPr>
        <w:t>EK-2:</w:t>
      </w:r>
      <w:r>
        <w:rPr>
          <w:rFonts w:ascii="Arial" w:hAnsi="Arial" w:cs="Arial"/>
          <w:sz w:val="22"/>
          <w:szCs w:val="22"/>
          <w:lang w:val="en-US"/>
        </w:rPr>
        <w:t xml:space="preserve"> Öğrenci yurt dışına çıkmadan önce hazırlanmış olan ders sayıştırma belgesi</w:t>
      </w:r>
    </w:p>
    <w:p w:rsidR="004E38B4" w:rsidRDefault="004E38B4">
      <w:pPr>
        <w:spacing w:line="360" w:lineRule="auto"/>
        <w:rPr>
          <w:lang w:val="en-US"/>
        </w:rPr>
      </w:pPr>
    </w:p>
    <w:p w:rsidR="004E38B4" w:rsidRDefault="004E38B4">
      <w:pPr>
        <w:sectPr w:rsidR="004E38B4">
          <w:pgSz w:w="11906" w:h="16838"/>
          <w:pgMar w:top="1258" w:right="1286" w:bottom="851" w:left="1440" w:header="708" w:footer="708" w:gutter="0"/>
          <w:cols w:space="708"/>
          <w:docGrid w:linePitch="360"/>
        </w:sectPr>
      </w:pPr>
    </w:p>
    <w:p w:rsidR="004E38B4" w:rsidRDefault="004E38B4">
      <w:pPr>
        <w:jc w:val="center"/>
        <w:rPr>
          <w:rFonts w:ascii="Arial" w:hAnsi="Arial" w:cs="Arial"/>
          <w:b/>
          <w:sz w:val="28"/>
          <w:szCs w:val="28"/>
          <w:lang w:val="en-US"/>
        </w:rPr>
      </w:pPr>
      <w:r>
        <w:rPr>
          <w:rFonts w:ascii="Arial" w:hAnsi="Arial" w:cs="Arial"/>
          <w:b/>
          <w:sz w:val="28"/>
          <w:szCs w:val="28"/>
          <w:lang w:val="en-US"/>
        </w:rPr>
        <w:lastRenderedPageBreak/>
        <w:t xml:space="preserve">200...-200… ACADEMIC YEAR ….. TERM </w:t>
      </w:r>
    </w:p>
    <w:p w:rsidR="004E38B4" w:rsidRDefault="004E38B4">
      <w:pPr>
        <w:jc w:val="center"/>
        <w:rPr>
          <w:rFonts w:ascii="Arial" w:hAnsi="Arial" w:cs="Arial"/>
          <w:b/>
          <w:sz w:val="28"/>
          <w:szCs w:val="28"/>
          <w:lang w:val="en-US"/>
        </w:rPr>
      </w:pPr>
      <w:r>
        <w:rPr>
          <w:rFonts w:ascii="Arial" w:hAnsi="Arial" w:cs="Arial"/>
          <w:b/>
          <w:sz w:val="28"/>
          <w:szCs w:val="28"/>
          <w:lang w:val="en-US"/>
        </w:rPr>
        <w:t>ERASMUS OUT-GOING STUDENT GRADE CONVERSION CHART</w:t>
      </w:r>
    </w:p>
    <w:p w:rsidR="004E38B4" w:rsidRDefault="004E38B4">
      <w:pP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863"/>
        <w:gridCol w:w="2227"/>
        <w:gridCol w:w="885"/>
        <w:gridCol w:w="915"/>
        <w:gridCol w:w="810"/>
        <w:gridCol w:w="160"/>
        <w:gridCol w:w="1434"/>
        <w:gridCol w:w="1432"/>
        <w:gridCol w:w="1785"/>
        <w:gridCol w:w="1759"/>
        <w:gridCol w:w="851"/>
        <w:gridCol w:w="850"/>
        <w:gridCol w:w="739"/>
        <w:gridCol w:w="24"/>
      </w:tblGrid>
      <w:tr w:rsidR="004E38B4">
        <w:trPr>
          <w:gridAfter w:val="1"/>
          <w:wAfter w:w="24" w:type="dxa"/>
          <w:trHeight w:val="525"/>
        </w:trPr>
        <w:tc>
          <w:tcPr>
            <w:tcW w:w="5700" w:type="dxa"/>
            <w:gridSpan w:val="5"/>
            <w:tcBorders>
              <w:top w:val="single" w:sz="4" w:space="0" w:color="000000"/>
              <w:left w:val="single" w:sz="4" w:space="0" w:color="000000"/>
              <w:bottom w:val="single" w:sz="4" w:space="0" w:color="000000"/>
            </w:tcBorders>
            <w:shd w:val="clear" w:color="auto" w:fill="auto"/>
            <w:vAlign w:val="center"/>
          </w:tcPr>
          <w:p w:rsidR="004E38B4" w:rsidRDefault="004E38B4">
            <w:pPr>
              <w:snapToGrid w:val="0"/>
              <w:jc w:val="center"/>
              <w:rPr>
                <w:rFonts w:ascii="Arial" w:hAnsi="Arial"/>
                <w:b/>
                <w:bCs/>
                <w:lang w:val="en-US"/>
              </w:rPr>
            </w:pPr>
            <w:r>
              <w:rPr>
                <w:rFonts w:ascii="Arial" w:hAnsi="Arial"/>
                <w:b/>
                <w:bCs/>
                <w:lang w:val="en-US"/>
              </w:rPr>
              <w:t>Courses at ............................. University</w:t>
            </w:r>
          </w:p>
        </w:tc>
        <w:tc>
          <w:tcPr>
            <w:tcW w:w="160" w:type="dxa"/>
            <w:tcBorders>
              <w:left w:val="single" w:sz="4" w:space="0" w:color="000000"/>
            </w:tcBorders>
            <w:shd w:val="clear" w:color="auto" w:fill="auto"/>
            <w:vAlign w:val="center"/>
          </w:tcPr>
          <w:p w:rsidR="004E38B4" w:rsidRDefault="004E38B4">
            <w:pPr>
              <w:snapToGrid w:val="0"/>
              <w:jc w:val="center"/>
              <w:rPr>
                <w:rFonts w:ascii="Arial" w:hAnsi="Arial"/>
                <w:sz w:val="20"/>
                <w:szCs w:val="20"/>
                <w:lang w:val="en-US"/>
              </w:rPr>
            </w:pPr>
          </w:p>
        </w:tc>
        <w:tc>
          <w:tcPr>
            <w:tcW w:w="8850" w:type="dxa"/>
            <w:gridSpan w:val="7"/>
            <w:tcBorders>
              <w:top w:val="single" w:sz="1" w:space="0" w:color="000000"/>
              <w:left w:val="single" w:sz="1" w:space="0" w:color="000000"/>
              <w:bottom w:val="single" w:sz="1" w:space="0" w:color="000000"/>
              <w:right w:val="single" w:sz="1" w:space="0" w:color="000000"/>
            </w:tcBorders>
            <w:shd w:val="clear" w:color="auto" w:fill="auto"/>
            <w:vAlign w:val="center"/>
          </w:tcPr>
          <w:p w:rsidR="004E38B4" w:rsidRDefault="00B5261F">
            <w:pPr>
              <w:snapToGrid w:val="0"/>
              <w:jc w:val="center"/>
              <w:rPr>
                <w:rFonts w:ascii="Arial" w:hAnsi="Arial"/>
                <w:b/>
                <w:bCs/>
                <w:lang w:val="en-US"/>
              </w:rPr>
            </w:pPr>
            <w:r>
              <w:rPr>
                <w:rFonts w:ascii="Arial" w:hAnsi="Arial"/>
                <w:b/>
                <w:bCs/>
                <w:lang w:val="en-US"/>
              </w:rPr>
              <w:t>Transferred</w:t>
            </w:r>
            <w:r w:rsidR="004E38B4">
              <w:rPr>
                <w:rFonts w:ascii="Arial" w:hAnsi="Arial"/>
                <w:b/>
                <w:bCs/>
                <w:lang w:val="en-US"/>
              </w:rPr>
              <w:t xml:space="preserve"> Courses at Karabük University </w:t>
            </w:r>
          </w:p>
        </w:tc>
      </w:tr>
      <w:tr w:rsidR="00B5261F" w:rsidTr="00C23BBB">
        <w:trPr>
          <w:trHeight w:val="645"/>
        </w:trPr>
        <w:tc>
          <w:tcPr>
            <w:tcW w:w="863" w:type="dxa"/>
            <w:vMerge w:val="restart"/>
            <w:tcBorders>
              <w:left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r>
              <w:rPr>
                <w:rFonts w:ascii="Arial" w:hAnsi="Arial"/>
                <w:b/>
                <w:bCs/>
                <w:sz w:val="20"/>
                <w:szCs w:val="20"/>
                <w:lang w:val="en-US"/>
              </w:rPr>
              <w:t xml:space="preserve"> Code</w:t>
            </w:r>
          </w:p>
        </w:tc>
        <w:tc>
          <w:tcPr>
            <w:tcW w:w="2227" w:type="dxa"/>
            <w:vMerge w:val="restart"/>
            <w:tcBorders>
              <w:left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r>
              <w:rPr>
                <w:rFonts w:ascii="Arial" w:hAnsi="Arial"/>
                <w:b/>
                <w:bCs/>
                <w:sz w:val="20"/>
                <w:szCs w:val="20"/>
                <w:lang w:val="en-US"/>
              </w:rPr>
              <w:t xml:space="preserve"> Course Title</w:t>
            </w:r>
          </w:p>
        </w:tc>
        <w:tc>
          <w:tcPr>
            <w:tcW w:w="885" w:type="dxa"/>
            <w:vMerge w:val="restart"/>
            <w:tcBorders>
              <w:left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r>
              <w:rPr>
                <w:rFonts w:ascii="Arial" w:hAnsi="Arial"/>
                <w:b/>
                <w:bCs/>
                <w:sz w:val="20"/>
                <w:szCs w:val="20"/>
                <w:lang w:val="en-US"/>
              </w:rPr>
              <w:t>ECTS Credits</w:t>
            </w:r>
          </w:p>
        </w:tc>
        <w:tc>
          <w:tcPr>
            <w:tcW w:w="915" w:type="dxa"/>
            <w:vMerge w:val="restart"/>
            <w:tcBorders>
              <w:left w:val="single" w:sz="4" w:space="0" w:color="000000"/>
            </w:tcBorders>
            <w:shd w:val="clear" w:color="auto" w:fill="auto"/>
            <w:vAlign w:val="bottom"/>
          </w:tcPr>
          <w:p w:rsidR="00B5261F" w:rsidRDefault="00B5261F">
            <w:pPr>
              <w:snapToGrid w:val="0"/>
              <w:rPr>
                <w:rFonts w:ascii="Arial" w:hAnsi="Arial"/>
                <w:b/>
                <w:bCs/>
                <w:sz w:val="20"/>
                <w:szCs w:val="20"/>
                <w:lang w:val="en-US"/>
              </w:rPr>
            </w:pPr>
            <w:r>
              <w:rPr>
                <w:rFonts w:ascii="Arial" w:hAnsi="Arial"/>
                <w:b/>
                <w:bCs/>
                <w:sz w:val="20"/>
                <w:szCs w:val="20"/>
                <w:lang w:val="en-US"/>
              </w:rPr>
              <w:t xml:space="preserve"> Local Grade</w:t>
            </w:r>
          </w:p>
        </w:tc>
        <w:tc>
          <w:tcPr>
            <w:tcW w:w="810" w:type="dxa"/>
            <w:vMerge w:val="restart"/>
            <w:tcBorders>
              <w:left w:val="single" w:sz="4" w:space="0" w:color="000000"/>
            </w:tcBorders>
            <w:shd w:val="clear" w:color="auto" w:fill="auto"/>
            <w:vAlign w:val="bottom"/>
          </w:tcPr>
          <w:p w:rsidR="00B5261F" w:rsidRDefault="00B5261F">
            <w:pPr>
              <w:snapToGrid w:val="0"/>
              <w:rPr>
                <w:rFonts w:ascii="Arial" w:hAnsi="Arial"/>
                <w:b/>
                <w:bCs/>
                <w:sz w:val="20"/>
                <w:szCs w:val="20"/>
                <w:lang w:val="en-US"/>
              </w:rPr>
            </w:pPr>
            <w:r>
              <w:rPr>
                <w:rFonts w:ascii="Arial" w:hAnsi="Arial"/>
                <w:b/>
                <w:bCs/>
                <w:sz w:val="20"/>
                <w:szCs w:val="20"/>
                <w:lang w:val="en-US"/>
              </w:rPr>
              <w:t>ECTS Letter Grade</w:t>
            </w:r>
          </w:p>
        </w:tc>
        <w:tc>
          <w:tcPr>
            <w:tcW w:w="160" w:type="dxa"/>
            <w:vMerge w:val="restart"/>
            <w:tcBorders>
              <w:left w:val="single" w:sz="4" w:space="0" w:color="000000"/>
            </w:tcBorders>
            <w:shd w:val="clear" w:color="auto" w:fill="auto"/>
            <w:vAlign w:val="bottom"/>
          </w:tcPr>
          <w:p w:rsidR="00B5261F" w:rsidRDefault="00B5261F">
            <w:pPr>
              <w:snapToGrid w:val="0"/>
              <w:rPr>
                <w:rFonts w:ascii="Arial" w:hAnsi="Arial"/>
                <w:b/>
                <w:bCs/>
                <w:sz w:val="20"/>
                <w:szCs w:val="20"/>
                <w:lang w:val="en-US"/>
              </w:rPr>
            </w:pPr>
          </w:p>
        </w:tc>
        <w:tc>
          <w:tcPr>
            <w:tcW w:w="1434" w:type="dxa"/>
            <w:vMerge w:val="restart"/>
            <w:tcBorders>
              <w:left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r>
              <w:rPr>
                <w:rFonts w:ascii="Arial" w:hAnsi="Arial"/>
                <w:b/>
                <w:bCs/>
                <w:sz w:val="20"/>
                <w:szCs w:val="20"/>
                <w:lang w:val="en-US"/>
              </w:rPr>
              <w:t>Code</w:t>
            </w:r>
            <w:r>
              <w:rPr>
                <w:rStyle w:val="DipnotKarakterleri"/>
                <w:rFonts w:ascii="Arial" w:hAnsi="Arial"/>
                <w:b/>
                <w:bCs/>
                <w:sz w:val="20"/>
                <w:szCs w:val="20"/>
                <w:lang w:val="en-US"/>
              </w:rPr>
              <w:footnoteReference w:id="1"/>
            </w:r>
          </w:p>
        </w:tc>
        <w:tc>
          <w:tcPr>
            <w:tcW w:w="1432" w:type="dxa"/>
            <w:vMerge w:val="restart"/>
            <w:tcBorders>
              <w:left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r>
              <w:rPr>
                <w:rFonts w:ascii="Arial" w:hAnsi="Arial"/>
                <w:b/>
                <w:bCs/>
                <w:sz w:val="20"/>
                <w:szCs w:val="20"/>
                <w:lang w:val="en-US"/>
              </w:rPr>
              <w:t>Course Name Transferred to Transcript of Records</w:t>
            </w:r>
          </w:p>
        </w:tc>
        <w:tc>
          <w:tcPr>
            <w:tcW w:w="6008" w:type="dxa"/>
            <w:gridSpan w:val="6"/>
            <w:tcBorders>
              <w:left w:val="single" w:sz="4" w:space="0" w:color="000000"/>
              <w:bottom w:val="single" w:sz="4" w:space="0" w:color="auto"/>
              <w:right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r>
              <w:rPr>
                <w:rFonts w:ascii="Arial" w:hAnsi="Arial"/>
                <w:b/>
                <w:bCs/>
                <w:sz w:val="20"/>
                <w:szCs w:val="20"/>
                <w:lang w:val="en-US"/>
              </w:rPr>
              <w:t>Equivalent Course(s) in KBU</w:t>
            </w:r>
          </w:p>
        </w:tc>
      </w:tr>
      <w:tr w:rsidR="00B5261F" w:rsidTr="00B5261F">
        <w:trPr>
          <w:trHeight w:val="260"/>
        </w:trPr>
        <w:tc>
          <w:tcPr>
            <w:tcW w:w="863" w:type="dxa"/>
            <w:vMerge/>
            <w:tcBorders>
              <w:left w:val="single" w:sz="4" w:space="0" w:color="000000"/>
              <w:bottom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p>
        </w:tc>
        <w:tc>
          <w:tcPr>
            <w:tcW w:w="2227" w:type="dxa"/>
            <w:vMerge/>
            <w:tcBorders>
              <w:left w:val="single" w:sz="4" w:space="0" w:color="000000"/>
              <w:bottom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p>
        </w:tc>
        <w:tc>
          <w:tcPr>
            <w:tcW w:w="885" w:type="dxa"/>
            <w:vMerge/>
            <w:tcBorders>
              <w:left w:val="single" w:sz="4" w:space="0" w:color="000000"/>
              <w:bottom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p>
        </w:tc>
        <w:tc>
          <w:tcPr>
            <w:tcW w:w="915" w:type="dxa"/>
            <w:vMerge/>
            <w:tcBorders>
              <w:left w:val="single" w:sz="4" w:space="0" w:color="000000"/>
              <w:bottom w:val="single" w:sz="4" w:space="0" w:color="000000"/>
            </w:tcBorders>
            <w:shd w:val="clear" w:color="auto" w:fill="auto"/>
            <w:vAlign w:val="bottom"/>
          </w:tcPr>
          <w:p w:rsidR="00B5261F" w:rsidRDefault="00B5261F">
            <w:pPr>
              <w:snapToGrid w:val="0"/>
              <w:rPr>
                <w:rFonts w:ascii="Arial" w:hAnsi="Arial"/>
                <w:b/>
                <w:bCs/>
                <w:sz w:val="20"/>
                <w:szCs w:val="20"/>
                <w:lang w:val="en-US"/>
              </w:rPr>
            </w:pPr>
          </w:p>
        </w:tc>
        <w:tc>
          <w:tcPr>
            <w:tcW w:w="810" w:type="dxa"/>
            <w:vMerge/>
            <w:tcBorders>
              <w:left w:val="single" w:sz="4" w:space="0" w:color="000000"/>
              <w:bottom w:val="single" w:sz="4" w:space="0" w:color="000000"/>
            </w:tcBorders>
            <w:shd w:val="clear" w:color="auto" w:fill="auto"/>
            <w:vAlign w:val="bottom"/>
          </w:tcPr>
          <w:p w:rsidR="00B5261F" w:rsidRDefault="00B5261F">
            <w:pPr>
              <w:snapToGrid w:val="0"/>
              <w:rPr>
                <w:rFonts w:ascii="Arial" w:hAnsi="Arial"/>
                <w:b/>
                <w:bCs/>
                <w:sz w:val="20"/>
                <w:szCs w:val="20"/>
                <w:lang w:val="en-US"/>
              </w:rPr>
            </w:pPr>
          </w:p>
        </w:tc>
        <w:tc>
          <w:tcPr>
            <w:tcW w:w="160" w:type="dxa"/>
            <w:vMerge/>
            <w:tcBorders>
              <w:left w:val="single" w:sz="4" w:space="0" w:color="000000"/>
            </w:tcBorders>
            <w:shd w:val="clear" w:color="auto" w:fill="auto"/>
            <w:vAlign w:val="bottom"/>
          </w:tcPr>
          <w:p w:rsidR="00B5261F" w:rsidRDefault="00B5261F">
            <w:pPr>
              <w:snapToGrid w:val="0"/>
              <w:rPr>
                <w:rFonts w:ascii="Arial" w:hAnsi="Arial"/>
                <w:b/>
                <w:bCs/>
                <w:sz w:val="20"/>
                <w:szCs w:val="20"/>
                <w:lang w:val="en-US"/>
              </w:rPr>
            </w:pPr>
          </w:p>
        </w:tc>
        <w:tc>
          <w:tcPr>
            <w:tcW w:w="1434" w:type="dxa"/>
            <w:vMerge/>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p>
        </w:tc>
        <w:tc>
          <w:tcPr>
            <w:tcW w:w="1432" w:type="dxa"/>
            <w:vMerge/>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p>
        </w:tc>
        <w:tc>
          <w:tcPr>
            <w:tcW w:w="1785" w:type="dxa"/>
            <w:tcBorders>
              <w:top w:val="single" w:sz="4" w:space="0" w:color="auto"/>
              <w:left w:val="single" w:sz="4" w:space="0" w:color="000000"/>
              <w:bottom w:val="single" w:sz="4" w:space="0" w:color="000000"/>
              <w:right w:val="single" w:sz="4" w:space="0" w:color="auto"/>
            </w:tcBorders>
            <w:shd w:val="clear" w:color="auto" w:fill="auto"/>
            <w:vAlign w:val="center"/>
          </w:tcPr>
          <w:p w:rsidR="00B5261F" w:rsidRDefault="00B5261F" w:rsidP="00B5261F">
            <w:pPr>
              <w:snapToGrid w:val="0"/>
              <w:jc w:val="center"/>
              <w:rPr>
                <w:rFonts w:ascii="Arial" w:hAnsi="Arial"/>
                <w:b/>
                <w:bCs/>
                <w:sz w:val="20"/>
                <w:szCs w:val="20"/>
                <w:lang w:val="en-US"/>
              </w:rPr>
            </w:pPr>
            <w:r>
              <w:rPr>
                <w:rFonts w:ascii="Arial" w:hAnsi="Arial"/>
                <w:b/>
                <w:bCs/>
                <w:sz w:val="20"/>
                <w:szCs w:val="20"/>
                <w:lang w:val="en-US"/>
              </w:rPr>
              <w:t>Code of the Course</w:t>
            </w:r>
          </w:p>
        </w:tc>
        <w:tc>
          <w:tcPr>
            <w:tcW w:w="1759" w:type="dxa"/>
            <w:tcBorders>
              <w:top w:val="single" w:sz="4" w:space="0" w:color="auto"/>
              <w:left w:val="single" w:sz="4" w:space="0" w:color="auto"/>
              <w:bottom w:val="single" w:sz="4" w:space="0" w:color="000000"/>
            </w:tcBorders>
            <w:shd w:val="clear" w:color="auto" w:fill="auto"/>
            <w:vAlign w:val="center"/>
          </w:tcPr>
          <w:p w:rsidR="00B5261F" w:rsidRDefault="00B5261F" w:rsidP="00B5261F">
            <w:pPr>
              <w:snapToGrid w:val="0"/>
              <w:jc w:val="center"/>
              <w:rPr>
                <w:rFonts w:ascii="Arial" w:hAnsi="Arial"/>
                <w:b/>
                <w:bCs/>
                <w:sz w:val="20"/>
                <w:szCs w:val="20"/>
                <w:lang w:val="en-US"/>
              </w:rPr>
            </w:pPr>
            <w:r>
              <w:rPr>
                <w:rFonts w:ascii="Arial" w:hAnsi="Arial"/>
                <w:b/>
                <w:bCs/>
                <w:sz w:val="20"/>
                <w:szCs w:val="20"/>
                <w:lang w:val="en-US"/>
              </w:rPr>
              <w:t>Title of the course</w:t>
            </w:r>
          </w:p>
        </w:tc>
        <w:tc>
          <w:tcPr>
            <w:tcW w:w="851" w:type="dxa"/>
            <w:tcBorders>
              <w:top w:val="single" w:sz="4" w:space="0" w:color="auto"/>
              <w:left w:val="single" w:sz="4" w:space="0" w:color="000000"/>
              <w:bottom w:val="single" w:sz="4" w:space="0" w:color="000000"/>
            </w:tcBorders>
            <w:shd w:val="clear" w:color="auto" w:fill="auto"/>
            <w:vAlign w:val="center"/>
          </w:tcPr>
          <w:p w:rsidR="00B5261F" w:rsidRDefault="00B5261F" w:rsidP="00C23BBB">
            <w:pPr>
              <w:snapToGrid w:val="0"/>
              <w:jc w:val="center"/>
              <w:rPr>
                <w:rFonts w:ascii="Arial" w:hAnsi="Arial"/>
                <w:b/>
                <w:bCs/>
                <w:sz w:val="20"/>
                <w:szCs w:val="20"/>
                <w:lang w:val="en-US"/>
              </w:rPr>
            </w:pPr>
            <w:r>
              <w:rPr>
                <w:rFonts w:ascii="Arial" w:hAnsi="Arial"/>
                <w:b/>
                <w:bCs/>
                <w:sz w:val="20"/>
                <w:szCs w:val="20"/>
                <w:lang w:val="en-US"/>
              </w:rPr>
              <w:t xml:space="preserve"> Local Grade</w:t>
            </w:r>
          </w:p>
        </w:tc>
        <w:tc>
          <w:tcPr>
            <w:tcW w:w="850" w:type="dxa"/>
            <w:tcBorders>
              <w:top w:val="single" w:sz="4" w:space="0" w:color="auto"/>
              <w:left w:val="single" w:sz="4" w:space="0" w:color="000000"/>
              <w:bottom w:val="single" w:sz="4" w:space="0" w:color="000000"/>
            </w:tcBorders>
            <w:shd w:val="clear" w:color="auto" w:fill="auto"/>
            <w:vAlign w:val="center"/>
          </w:tcPr>
          <w:p w:rsidR="00B5261F" w:rsidRDefault="00B5261F" w:rsidP="00C23BBB">
            <w:pPr>
              <w:snapToGrid w:val="0"/>
              <w:jc w:val="center"/>
              <w:rPr>
                <w:rFonts w:ascii="Arial" w:hAnsi="Arial"/>
                <w:b/>
                <w:bCs/>
                <w:sz w:val="20"/>
                <w:szCs w:val="20"/>
                <w:lang w:val="en-US"/>
              </w:rPr>
            </w:pPr>
            <w:r>
              <w:rPr>
                <w:rFonts w:ascii="Arial" w:hAnsi="Arial"/>
                <w:b/>
                <w:bCs/>
                <w:sz w:val="20"/>
                <w:szCs w:val="20"/>
                <w:lang w:val="en-US"/>
              </w:rPr>
              <w:t>Local Credit</w:t>
            </w:r>
          </w:p>
        </w:tc>
        <w:tc>
          <w:tcPr>
            <w:tcW w:w="76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B5261F" w:rsidRDefault="00B5261F" w:rsidP="00C23BBB">
            <w:pPr>
              <w:snapToGrid w:val="0"/>
              <w:jc w:val="center"/>
              <w:rPr>
                <w:rFonts w:ascii="Arial" w:hAnsi="Arial"/>
                <w:b/>
                <w:bCs/>
                <w:sz w:val="20"/>
                <w:szCs w:val="20"/>
                <w:lang w:val="en-US"/>
              </w:rPr>
            </w:pPr>
            <w:r>
              <w:rPr>
                <w:rFonts w:ascii="Arial" w:hAnsi="Arial"/>
                <w:b/>
                <w:bCs/>
                <w:sz w:val="20"/>
                <w:szCs w:val="20"/>
                <w:lang w:val="en-US"/>
              </w:rPr>
              <w:t>ECTS</w:t>
            </w:r>
          </w:p>
          <w:p w:rsidR="00B5261F" w:rsidRDefault="00B5261F" w:rsidP="00C23BBB">
            <w:pPr>
              <w:snapToGrid w:val="0"/>
              <w:jc w:val="center"/>
              <w:rPr>
                <w:rFonts w:ascii="Arial" w:hAnsi="Arial"/>
                <w:b/>
                <w:bCs/>
                <w:sz w:val="20"/>
                <w:szCs w:val="20"/>
                <w:lang w:val="en-US"/>
              </w:rPr>
            </w:pPr>
            <w:r>
              <w:rPr>
                <w:rFonts w:ascii="Arial" w:hAnsi="Arial"/>
                <w:b/>
                <w:bCs/>
                <w:sz w:val="20"/>
                <w:szCs w:val="20"/>
                <w:lang w:val="en-US"/>
              </w:rPr>
              <w:t>Credit</w:t>
            </w:r>
          </w:p>
        </w:tc>
      </w:tr>
      <w:tr w:rsidR="00B5261F" w:rsidTr="00B5261F">
        <w:trPr>
          <w:trHeight w:val="402"/>
        </w:trPr>
        <w:tc>
          <w:tcPr>
            <w:tcW w:w="863" w:type="dxa"/>
            <w:tcBorders>
              <w:left w:val="single" w:sz="1"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rsidR="00B5261F" w:rsidRDefault="00B5261F">
            <w:pPr>
              <w:snapToGrid w:val="0"/>
              <w:rPr>
                <w:rFonts w:ascii="Arial" w:hAnsi="Arial"/>
                <w:sz w:val="20"/>
                <w:szCs w:val="20"/>
                <w:lang w:val="en-US"/>
              </w:rPr>
            </w:pPr>
          </w:p>
        </w:tc>
        <w:tc>
          <w:tcPr>
            <w:tcW w:w="1759" w:type="dxa"/>
            <w:tcBorders>
              <w:top w:val="single" w:sz="4" w:space="0" w:color="000000"/>
              <w:left w:val="single" w:sz="4" w:space="0" w:color="auto"/>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51"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r w:rsidR="00B5261F" w:rsidTr="00B5261F">
        <w:trPr>
          <w:trHeight w:val="402"/>
        </w:trPr>
        <w:tc>
          <w:tcPr>
            <w:tcW w:w="863"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rsidR="00B5261F" w:rsidRDefault="00B5261F">
            <w:pPr>
              <w:snapToGrid w:val="0"/>
              <w:rPr>
                <w:rFonts w:ascii="Arial" w:hAnsi="Arial"/>
                <w:sz w:val="20"/>
                <w:szCs w:val="20"/>
                <w:lang w:val="en-US"/>
              </w:rPr>
            </w:pPr>
          </w:p>
        </w:tc>
        <w:tc>
          <w:tcPr>
            <w:tcW w:w="1759" w:type="dxa"/>
            <w:tcBorders>
              <w:top w:val="single" w:sz="4" w:space="0" w:color="000000"/>
              <w:left w:val="single" w:sz="4" w:space="0" w:color="auto"/>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51"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r w:rsidR="00B5261F" w:rsidTr="00B5261F">
        <w:trPr>
          <w:trHeight w:val="402"/>
        </w:trPr>
        <w:tc>
          <w:tcPr>
            <w:tcW w:w="863" w:type="dxa"/>
            <w:tcBorders>
              <w:left w:val="single" w:sz="4" w:space="0" w:color="000000"/>
              <w:bottom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rsidR="00B5261F" w:rsidRDefault="00B5261F">
            <w:pPr>
              <w:snapToGrid w:val="0"/>
              <w:rPr>
                <w:lang w:val="en-US"/>
              </w:rPr>
            </w:pPr>
          </w:p>
        </w:tc>
        <w:tc>
          <w:tcPr>
            <w:tcW w:w="1759" w:type="dxa"/>
            <w:tcBorders>
              <w:top w:val="single" w:sz="4" w:space="0" w:color="000000"/>
              <w:left w:val="single" w:sz="4" w:space="0" w:color="auto"/>
              <w:bottom w:val="single" w:sz="4" w:space="0" w:color="000000"/>
            </w:tcBorders>
            <w:shd w:val="clear" w:color="auto" w:fill="auto"/>
            <w:vAlign w:val="center"/>
          </w:tcPr>
          <w:p w:rsidR="00B5261F" w:rsidRDefault="00B5261F">
            <w:pPr>
              <w:snapToGrid w:val="0"/>
              <w:rPr>
                <w:lang w:val="en-US"/>
              </w:rPr>
            </w:pPr>
          </w:p>
        </w:tc>
        <w:tc>
          <w:tcPr>
            <w:tcW w:w="851"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r w:rsidR="00B5261F" w:rsidTr="00B5261F">
        <w:trPr>
          <w:trHeight w:val="402"/>
        </w:trPr>
        <w:tc>
          <w:tcPr>
            <w:tcW w:w="863" w:type="dxa"/>
            <w:tcBorders>
              <w:left w:val="single" w:sz="4" w:space="0" w:color="000000"/>
              <w:bottom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left w:val="single" w:sz="4" w:space="0" w:color="000000"/>
              <w:bottom w:val="single" w:sz="4" w:space="0" w:color="000000"/>
              <w:right w:val="single" w:sz="4" w:space="0" w:color="auto"/>
            </w:tcBorders>
            <w:shd w:val="clear" w:color="auto" w:fill="auto"/>
            <w:vAlign w:val="center"/>
          </w:tcPr>
          <w:p w:rsidR="00B5261F" w:rsidRDefault="00B5261F">
            <w:pPr>
              <w:snapToGrid w:val="0"/>
              <w:rPr>
                <w:lang w:val="en-US"/>
              </w:rPr>
            </w:pPr>
          </w:p>
        </w:tc>
        <w:tc>
          <w:tcPr>
            <w:tcW w:w="1759" w:type="dxa"/>
            <w:tcBorders>
              <w:left w:val="single" w:sz="4" w:space="0" w:color="auto"/>
              <w:bottom w:val="single" w:sz="4" w:space="0" w:color="000000"/>
            </w:tcBorders>
            <w:shd w:val="clear" w:color="auto" w:fill="auto"/>
            <w:vAlign w:val="center"/>
          </w:tcPr>
          <w:p w:rsidR="00B5261F" w:rsidRDefault="00B5261F">
            <w:pPr>
              <w:snapToGrid w:val="0"/>
              <w:rPr>
                <w:lang w:val="en-US"/>
              </w:rPr>
            </w:pPr>
          </w:p>
        </w:tc>
        <w:tc>
          <w:tcPr>
            <w:tcW w:w="851" w:type="dxa"/>
            <w:tcBorders>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r w:rsidR="00B5261F" w:rsidTr="00B5261F">
        <w:trPr>
          <w:trHeight w:val="402"/>
        </w:trPr>
        <w:tc>
          <w:tcPr>
            <w:tcW w:w="863" w:type="dxa"/>
            <w:tcBorders>
              <w:left w:val="single" w:sz="4" w:space="0" w:color="000000"/>
              <w:bottom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left w:val="single" w:sz="4" w:space="0" w:color="000000"/>
              <w:bottom w:val="single" w:sz="4" w:space="0" w:color="000000"/>
              <w:right w:val="single" w:sz="4" w:space="0" w:color="auto"/>
            </w:tcBorders>
            <w:shd w:val="clear" w:color="auto" w:fill="auto"/>
            <w:vAlign w:val="center"/>
          </w:tcPr>
          <w:p w:rsidR="00B5261F" w:rsidRDefault="00B5261F">
            <w:pPr>
              <w:snapToGrid w:val="0"/>
              <w:rPr>
                <w:lang w:val="en-US"/>
              </w:rPr>
            </w:pPr>
          </w:p>
        </w:tc>
        <w:tc>
          <w:tcPr>
            <w:tcW w:w="1759" w:type="dxa"/>
            <w:tcBorders>
              <w:left w:val="single" w:sz="4" w:space="0" w:color="auto"/>
              <w:bottom w:val="single" w:sz="4" w:space="0" w:color="000000"/>
            </w:tcBorders>
            <w:shd w:val="clear" w:color="auto" w:fill="auto"/>
            <w:vAlign w:val="center"/>
          </w:tcPr>
          <w:p w:rsidR="00B5261F" w:rsidRDefault="00B5261F">
            <w:pPr>
              <w:snapToGrid w:val="0"/>
              <w:rPr>
                <w:lang w:val="en-US"/>
              </w:rPr>
            </w:pPr>
          </w:p>
        </w:tc>
        <w:tc>
          <w:tcPr>
            <w:tcW w:w="851" w:type="dxa"/>
            <w:tcBorders>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bl>
    <w:p w:rsidR="004E38B4" w:rsidRDefault="004E38B4">
      <w:pPr>
        <w:sectPr w:rsidR="004E38B4">
          <w:pgSz w:w="16838" w:h="11906" w:orient="landscape"/>
          <w:pgMar w:top="284" w:right="851" w:bottom="57" w:left="851" w:header="708" w:footer="708" w:gutter="0"/>
          <w:cols w:space="708"/>
          <w:docGrid w:linePitch="360"/>
        </w:sectPr>
      </w:pPr>
    </w:p>
    <w:p w:rsidR="004E38B4" w:rsidRDefault="004E38B4">
      <w:pPr>
        <w:tabs>
          <w:tab w:val="left" w:pos="1418"/>
        </w:tabs>
        <w:spacing w:line="360" w:lineRule="auto"/>
        <w:rPr>
          <w:rFonts w:ascii="Arial" w:hAnsi="Arial" w:cs="Arial"/>
          <w:b/>
          <w:lang w:val="en-US"/>
        </w:rPr>
      </w:pPr>
      <w:r>
        <w:rPr>
          <w:rFonts w:ascii="Arial" w:hAnsi="Arial" w:cs="Arial"/>
          <w:b/>
          <w:lang w:val="en-US"/>
        </w:rPr>
        <w:lastRenderedPageBreak/>
        <w:t>Student’s:</w:t>
      </w:r>
    </w:p>
    <w:p w:rsidR="004E38B4" w:rsidRDefault="004E38B4">
      <w:pPr>
        <w:tabs>
          <w:tab w:val="left" w:pos="1050"/>
        </w:tabs>
        <w:spacing w:line="360" w:lineRule="auto"/>
        <w:rPr>
          <w:rFonts w:ascii="Arial" w:hAnsi="Arial" w:cs="Arial"/>
          <w:sz w:val="20"/>
          <w:szCs w:val="20"/>
          <w:lang w:val="en-US"/>
        </w:rPr>
      </w:pPr>
      <w:r>
        <w:rPr>
          <w:rFonts w:ascii="Arial" w:hAnsi="Arial" w:cs="Arial"/>
          <w:sz w:val="20"/>
          <w:szCs w:val="20"/>
          <w:lang w:val="en-US"/>
        </w:rPr>
        <w:t xml:space="preserve">Name and Surname </w:t>
      </w:r>
      <w:r>
        <w:rPr>
          <w:rFonts w:ascii="Arial" w:hAnsi="Arial" w:cs="Arial"/>
          <w:sz w:val="20"/>
          <w:szCs w:val="20"/>
          <w:lang w:val="en-US"/>
        </w:rPr>
        <w:tab/>
        <w:t>: ……</w:t>
      </w:r>
    </w:p>
    <w:p w:rsidR="004E38B4" w:rsidRDefault="00205617">
      <w:pPr>
        <w:tabs>
          <w:tab w:val="left" w:pos="1050"/>
        </w:tabs>
        <w:spacing w:line="360" w:lineRule="auto"/>
        <w:rPr>
          <w:rFonts w:ascii="Arial" w:hAnsi="Arial" w:cs="Arial"/>
          <w:sz w:val="22"/>
          <w:szCs w:val="22"/>
          <w:lang w:val="en-US"/>
        </w:rPr>
      </w:pPr>
      <w:r>
        <w:rPr>
          <w:noProof/>
          <w:lang w:eastAsia="tr-TR"/>
        </w:rPr>
        <mc:AlternateContent>
          <mc:Choice Requires="wps">
            <w:drawing>
              <wp:anchor distT="0" distB="0" distL="89535" distR="89535" simplePos="0" relativeHeight="251657728" behindDoc="0" locked="0" layoutInCell="1" allowOverlap="1">
                <wp:simplePos x="0" y="0"/>
                <wp:positionH relativeFrom="margin">
                  <wp:posOffset>-83185</wp:posOffset>
                </wp:positionH>
                <wp:positionV relativeFrom="paragraph">
                  <wp:posOffset>394970</wp:posOffset>
                </wp:positionV>
                <wp:extent cx="9423400" cy="1685925"/>
                <wp:effectExtent l="2540" t="4445" r="381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0" cy="1685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8B4" w:rsidRDefault="004E38B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31.1pt;width:742pt;height:132.7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" stroked="f">
                <v:fill opacity="0"/>
                <v:textbox inset="0,0,0,0">
                  <w:txbxContent>
                    <w:p w:rsidR="004E38B4" w:rsidRDefault="004E38B4">
                      <w:r>
                        <w:t xml:space="preserve"> </w:t>
                      </w:r>
                    </w:p>
                  </w:txbxContent>
                </v:textbox>
                <w10:wrap type="square" side="largest" anchorx="margin"/>
              </v:shape>
            </w:pict>
          </mc:Fallback>
        </mc:AlternateContent>
      </w:r>
      <w:r w:rsidR="004E38B4">
        <w:rPr>
          <w:rFonts w:ascii="Arial" w:hAnsi="Arial" w:cs="Arial"/>
          <w:sz w:val="20"/>
          <w:szCs w:val="20"/>
          <w:lang w:val="en-US"/>
        </w:rPr>
        <w:t>Number</w:t>
      </w:r>
      <w:r w:rsidR="004E38B4">
        <w:rPr>
          <w:rFonts w:ascii="Arial" w:hAnsi="Arial" w:cs="Arial"/>
          <w:sz w:val="20"/>
          <w:szCs w:val="20"/>
          <w:lang w:val="en-US"/>
        </w:rPr>
        <w:tab/>
        <w:t xml:space="preserve">: </w:t>
      </w:r>
      <w:r w:rsidR="004E38B4">
        <w:rPr>
          <w:rFonts w:ascii="Arial" w:hAnsi="Arial" w:cs="Arial"/>
          <w:sz w:val="22"/>
          <w:szCs w:val="22"/>
          <w:lang w:val="en-US"/>
        </w:rPr>
        <w:t>.....</w:t>
      </w:r>
    </w:p>
    <w:p w:rsidR="004E38B4" w:rsidRDefault="004E38B4">
      <w:pPr>
        <w:tabs>
          <w:tab w:val="left" w:pos="1050"/>
        </w:tabs>
        <w:spacing w:line="360" w:lineRule="auto"/>
        <w:rPr>
          <w:rFonts w:ascii="Arial" w:hAnsi="Arial" w:cs="Arial"/>
          <w:sz w:val="20"/>
          <w:szCs w:val="20"/>
          <w:lang w:val="en-US"/>
        </w:rPr>
      </w:pPr>
      <w:r>
        <w:rPr>
          <w:rFonts w:ascii="Arial" w:hAnsi="Arial" w:cs="Arial"/>
          <w:sz w:val="20"/>
          <w:szCs w:val="20"/>
          <w:lang w:val="en-US"/>
        </w:rPr>
        <w:lastRenderedPageBreak/>
        <w:t>Faculty/Institute</w:t>
      </w:r>
      <w:r>
        <w:rPr>
          <w:rFonts w:ascii="Arial" w:hAnsi="Arial" w:cs="Arial"/>
          <w:sz w:val="20"/>
          <w:szCs w:val="20"/>
          <w:lang w:val="en-US"/>
        </w:rPr>
        <w:tab/>
        <w:t>: ………….</w:t>
      </w:r>
    </w:p>
    <w:p w:rsidR="004E38B4" w:rsidRDefault="004E38B4">
      <w:pPr>
        <w:tabs>
          <w:tab w:val="left" w:pos="1050"/>
        </w:tabs>
        <w:spacing w:line="360" w:lineRule="auto"/>
        <w:rPr>
          <w:rFonts w:ascii="Arial" w:hAnsi="Arial" w:cs="Arial"/>
          <w:sz w:val="20"/>
          <w:szCs w:val="20"/>
          <w:lang w:val="en-US"/>
        </w:rPr>
      </w:pPr>
      <w:r>
        <w:rPr>
          <w:rFonts w:ascii="Arial" w:hAnsi="Arial" w:cs="Arial"/>
          <w:sz w:val="20"/>
          <w:szCs w:val="20"/>
          <w:lang w:val="en-US"/>
        </w:rPr>
        <w:t>Department/Program</w:t>
      </w:r>
      <w:r>
        <w:rPr>
          <w:rFonts w:ascii="Arial" w:hAnsi="Arial" w:cs="Arial"/>
          <w:sz w:val="20"/>
          <w:szCs w:val="20"/>
          <w:lang w:val="en-US"/>
        </w:rPr>
        <w:tab/>
        <w:t>: ……………</w:t>
      </w:r>
    </w:p>
    <w:p w:rsidR="004E38B4" w:rsidRDefault="004E38B4">
      <w:pPr>
        <w:tabs>
          <w:tab w:val="left" w:pos="1050"/>
        </w:tabs>
        <w:spacing w:line="360" w:lineRule="auto"/>
        <w:rPr>
          <w:rFonts w:ascii="Arial" w:hAnsi="Arial" w:cs="Arial"/>
          <w:sz w:val="20"/>
          <w:szCs w:val="20"/>
          <w:lang w:val="en-US"/>
        </w:rPr>
      </w:pPr>
    </w:p>
    <w:p w:rsidR="004E38B4" w:rsidRDefault="004E38B4">
      <w:pPr>
        <w:sectPr w:rsidR="004E38B4">
          <w:type w:val="continuous"/>
          <w:pgSz w:w="16838" w:h="11906" w:orient="landscape"/>
          <w:pgMar w:top="284" w:right="851" w:bottom="57" w:left="851" w:header="708" w:footer="708" w:gutter="0"/>
          <w:cols w:num="2" w:space="568" w:equalWidth="0">
            <w:col w:w="3827" w:space="568"/>
            <w:col w:w="10741"/>
          </w:cols>
          <w:docGrid w:linePitch="360"/>
        </w:sectPr>
      </w:pPr>
    </w:p>
    <w:tbl>
      <w:tblPr>
        <w:tblpPr w:leftFromText="141" w:rightFromText="141" w:vertAnchor="text" w:horzAnchor="margin" w:tblpY="25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3971"/>
        <w:gridCol w:w="5057"/>
        <w:gridCol w:w="4317"/>
      </w:tblGrid>
      <w:tr w:rsidR="004F5EAB" w:rsidTr="004F5EAB">
        <w:trPr>
          <w:trHeight w:val="397"/>
        </w:trPr>
        <w:tc>
          <w:tcPr>
            <w:tcW w:w="1384"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p>
        </w:tc>
        <w:tc>
          <w:tcPr>
            <w:tcW w:w="3971"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r>
              <w:rPr>
                <w:rFonts w:ascii="Arial" w:hAnsi="Arial" w:cs="Arial"/>
                <w:b/>
                <w:sz w:val="20"/>
                <w:szCs w:val="20"/>
                <w:lang w:val="en-US"/>
              </w:rPr>
              <w:t>Head of Department</w:t>
            </w:r>
          </w:p>
        </w:tc>
        <w:tc>
          <w:tcPr>
            <w:tcW w:w="5057"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r>
              <w:rPr>
                <w:rFonts w:ascii="Arial" w:hAnsi="Arial" w:cs="Arial"/>
                <w:b/>
                <w:sz w:val="20"/>
                <w:szCs w:val="20"/>
                <w:lang w:val="en-US"/>
              </w:rPr>
              <w:t xml:space="preserve">Departmental Erasmus Coordinator </w:t>
            </w:r>
          </w:p>
        </w:tc>
        <w:tc>
          <w:tcPr>
            <w:tcW w:w="4317" w:type="dxa"/>
            <w:shd w:val="clear" w:color="auto" w:fill="auto"/>
          </w:tcPr>
          <w:p w:rsidR="004F5EAB" w:rsidRDefault="004F5EAB" w:rsidP="004F5EAB">
            <w:pPr>
              <w:snapToGrid w:val="0"/>
              <w:spacing w:line="360" w:lineRule="auto"/>
              <w:rPr>
                <w:rFonts w:ascii="Arial" w:hAnsi="Arial" w:cs="Arial"/>
                <w:b/>
                <w:sz w:val="20"/>
                <w:szCs w:val="20"/>
              </w:rPr>
            </w:pPr>
            <w:r>
              <w:rPr>
                <w:rFonts w:ascii="Arial" w:hAnsi="Arial" w:cs="Arial"/>
                <w:b/>
                <w:sz w:val="20"/>
                <w:szCs w:val="20"/>
              </w:rPr>
              <w:t>Faculty/ Institute/ Dean/Director</w:t>
            </w:r>
          </w:p>
        </w:tc>
      </w:tr>
      <w:tr w:rsidR="004F5EAB" w:rsidTr="004F5EAB">
        <w:trPr>
          <w:trHeight w:val="575"/>
        </w:trPr>
        <w:tc>
          <w:tcPr>
            <w:tcW w:w="1384"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r>
              <w:rPr>
                <w:rFonts w:ascii="Arial" w:hAnsi="Arial" w:cs="Arial"/>
                <w:b/>
                <w:sz w:val="20"/>
                <w:szCs w:val="20"/>
                <w:lang w:val="en-US"/>
              </w:rPr>
              <w:t>Name</w:t>
            </w:r>
          </w:p>
        </w:tc>
        <w:tc>
          <w:tcPr>
            <w:tcW w:w="3971" w:type="dxa"/>
            <w:shd w:val="clear" w:color="auto" w:fill="auto"/>
            <w:vAlign w:val="center"/>
          </w:tcPr>
          <w:p w:rsidR="004F5EAB" w:rsidRDefault="004F5EAB" w:rsidP="004F5EAB">
            <w:pPr>
              <w:snapToGrid w:val="0"/>
              <w:spacing w:line="360" w:lineRule="auto"/>
              <w:rPr>
                <w:rFonts w:ascii="Arial Narrow" w:hAnsi="Arial Narrow"/>
                <w:b/>
                <w:lang w:val="en-US"/>
              </w:rPr>
            </w:pPr>
          </w:p>
        </w:tc>
        <w:tc>
          <w:tcPr>
            <w:tcW w:w="5057" w:type="dxa"/>
            <w:shd w:val="clear" w:color="auto" w:fill="auto"/>
            <w:vAlign w:val="center"/>
          </w:tcPr>
          <w:p w:rsidR="004F5EAB" w:rsidRDefault="004F5EAB" w:rsidP="004F5EAB">
            <w:pPr>
              <w:snapToGrid w:val="0"/>
              <w:spacing w:line="360" w:lineRule="auto"/>
              <w:rPr>
                <w:rFonts w:ascii="Arial Narrow" w:hAnsi="Arial Narrow"/>
                <w:b/>
                <w:lang w:val="en-US"/>
              </w:rPr>
            </w:pPr>
          </w:p>
        </w:tc>
        <w:tc>
          <w:tcPr>
            <w:tcW w:w="4317" w:type="dxa"/>
            <w:shd w:val="clear" w:color="auto" w:fill="auto"/>
          </w:tcPr>
          <w:p w:rsidR="004F5EAB" w:rsidRDefault="004F5EAB" w:rsidP="004F5EAB">
            <w:pPr>
              <w:snapToGrid w:val="0"/>
              <w:spacing w:line="360" w:lineRule="auto"/>
              <w:rPr>
                <w:rFonts w:ascii="Arial Narrow" w:hAnsi="Arial Narrow"/>
                <w:b/>
                <w:lang w:val="en-US"/>
              </w:rPr>
            </w:pPr>
          </w:p>
        </w:tc>
      </w:tr>
      <w:tr w:rsidR="004F5EAB" w:rsidTr="004F5EAB">
        <w:trPr>
          <w:trHeight w:val="838"/>
        </w:trPr>
        <w:tc>
          <w:tcPr>
            <w:tcW w:w="1384" w:type="dxa"/>
            <w:shd w:val="clear" w:color="auto" w:fill="auto"/>
            <w:vAlign w:val="center"/>
          </w:tcPr>
          <w:p w:rsidR="004F5EAB" w:rsidRDefault="004F5EAB" w:rsidP="004F5EAB">
            <w:pPr>
              <w:snapToGrid w:val="0"/>
              <w:spacing w:line="480" w:lineRule="auto"/>
              <w:rPr>
                <w:rFonts w:ascii="Arial" w:hAnsi="Arial" w:cs="Arial"/>
                <w:b/>
                <w:sz w:val="20"/>
                <w:szCs w:val="20"/>
                <w:lang w:val="en-US"/>
              </w:rPr>
            </w:pPr>
            <w:r>
              <w:rPr>
                <w:rFonts w:ascii="Arial" w:hAnsi="Arial" w:cs="Arial"/>
                <w:b/>
                <w:sz w:val="20"/>
                <w:szCs w:val="20"/>
                <w:lang w:val="en-US"/>
              </w:rPr>
              <w:t>Signature</w:t>
            </w:r>
          </w:p>
        </w:tc>
        <w:tc>
          <w:tcPr>
            <w:tcW w:w="3971" w:type="dxa"/>
            <w:shd w:val="clear" w:color="auto" w:fill="auto"/>
            <w:vAlign w:val="center"/>
          </w:tcPr>
          <w:p w:rsidR="004F5EAB" w:rsidRDefault="004F5EAB" w:rsidP="004F5EAB">
            <w:pPr>
              <w:snapToGrid w:val="0"/>
              <w:spacing w:line="480" w:lineRule="auto"/>
              <w:rPr>
                <w:lang w:val="en-US"/>
              </w:rPr>
            </w:pPr>
          </w:p>
        </w:tc>
        <w:tc>
          <w:tcPr>
            <w:tcW w:w="5057" w:type="dxa"/>
            <w:shd w:val="clear" w:color="auto" w:fill="auto"/>
            <w:vAlign w:val="center"/>
          </w:tcPr>
          <w:p w:rsidR="004F5EAB" w:rsidRDefault="004F5EAB" w:rsidP="004F5EAB">
            <w:pPr>
              <w:snapToGrid w:val="0"/>
              <w:spacing w:line="480" w:lineRule="auto"/>
              <w:rPr>
                <w:lang w:val="en-US"/>
              </w:rPr>
            </w:pPr>
          </w:p>
        </w:tc>
        <w:tc>
          <w:tcPr>
            <w:tcW w:w="4317" w:type="dxa"/>
            <w:shd w:val="clear" w:color="auto" w:fill="auto"/>
          </w:tcPr>
          <w:p w:rsidR="004F5EAB" w:rsidRDefault="004F5EAB" w:rsidP="004F5EAB">
            <w:pPr>
              <w:snapToGrid w:val="0"/>
              <w:spacing w:line="480" w:lineRule="auto"/>
              <w:rPr>
                <w:lang w:val="en-US"/>
              </w:rPr>
            </w:pPr>
          </w:p>
        </w:tc>
      </w:tr>
      <w:tr w:rsidR="004F5EAB" w:rsidTr="004F5EAB">
        <w:trPr>
          <w:trHeight w:val="708"/>
        </w:trPr>
        <w:tc>
          <w:tcPr>
            <w:tcW w:w="1384"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r>
              <w:rPr>
                <w:rFonts w:ascii="Arial" w:hAnsi="Arial" w:cs="Arial"/>
                <w:b/>
                <w:sz w:val="20"/>
                <w:szCs w:val="20"/>
                <w:lang w:val="en-US"/>
              </w:rPr>
              <w:t>Date</w:t>
            </w:r>
          </w:p>
        </w:tc>
        <w:tc>
          <w:tcPr>
            <w:tcW w:w="3971" w:type="dxa"/>
            <w:shd w:val="clear" w:color="auto" w:fill="auto"/>
            <w:vAlign w:val="center"/>
          </w:tcPr>
          <w:p w:rsidR="004F5EAB" w:rsidRDefault="004F5EAB" w:rsidP="004F5EAB">
            <w:pPr>
              <w:snapToGrid w:val="0"/>
              <w:spacing w:line="360" w:lineRule="auto"/>
              <w:jc w:val="center"/>
              <w:rPr>
                <w:sz w:val="22"/>
                <w:szCs w:val="22"/>
                <w:lang w:val="en-US"/>
              </w:rPr>
            </w:pPr>
          </w:p>
        </w:tc>
        <w:tc>
          <w:tcPr>
            <w:tcW w:w="5057" w:type="dxa"/>
            <w:shd w:val="clear" w:color="auto" w:fill="auto"/>
            <w:vAlign w:val="center"/>
          </w:tcPr>
          <w:p w:rsidR="004F5EAB" w:rsidRDefault="004F5EAB" w:rsidP="004F5EAB">
            <w:pPr>
              <w:snapToGrid w:val="0"/>
              <w:spacing w:line="360" w:lineRule="auto"/>
              <w:jc w:val="center"/>
              <w:rPr>
                <w:sz w:val="22"/>
                <w:szCs w:val="22"/>
                <w:lang w:val="en-US"/>
              </w:rPr>
            </w:pPr>
          </w:p>
        </w:tc>
        <w:tc>
          <w:tcPr>
            <w:tcW w:w="4317" w:type="dxa"/>
            <w:shd w:val="clear" w:color="auto" w:fill="auto"/>
          </w:tcPr>
          <w:p w:rsidR="004F5EAB" w:rsidRDefault="004F5EAB" w:rsidP="004F5EAB">
            <w:pPr>
              <w:snapToGrid w:val="0"/>
              <w:spacing w:line="360" w:lineRule="auto"/>
              <w:jc w:val="center"/>
              <w:rPr>
                <w:sz w:val="22"/>
                <w:szCs w:val="22"/>
                <w:lang w:val="en-US"/>
              </w:rPr>
            </w:pPr>
          </w:p>
        </w:tc>
      </w:tr>
    </w:tbl>
    <w:p w:rsidR="004E38B4" w:rsidRDefault="004E38B4">
      <w:pPr>
        <w:ind w:left="4140"/>
        <w:rPr>
          <w:rFonts w:ascii="Arial" w:hAnsi="Arial" w:cs="Arial"/>
          <w:sz w:val="22"/>
          <w:szCs w:val="22"/>
          <w:lang w:val="en-US"/>
        </w:rPr>
      </w:pPr>
    </w:p>
    <w:p w:rsidR="004F5EAB" w:rsidRDefault="004E38B4" w:rsidP="004F5EAB">
      <w:pPr>
        <w:tabs>
          <w:tab w:val="left" w:pos="1050"/>
        </w:tabs>
        <w:jc w:val="center"/>
        <w:rPr>
          <w:rFonts w:ascii="Arial" w:hAnsi="Arial" w:cs="Arial"/>
          <w:b/>
          <w:sz w:val="20"/>
          <w:szCs w:val="20"/>
          <w:lang w:val="en-US"/>
        </w:rPr>
      </w:pPr>
      <w:r>
        <w:rPr>
          <w:rFonts w:ascii="Arial" w:hAnsi="Arial" w:cs="Arial"/>
          <w:b/>
          <w:sz w:val="20"/>
          <w:szCs w:val="20"/>
          <w:lang w:val="en-US"/>
        </w:rPr>
        <w:t>We confirm that this proposed grade conversion is approved</w:t>
      </w:r>
    </w:p>
    <w:p w:rsidR="000919C7" w:rsidRPr="0023753A" w:rsidRDefault="004E38B4" w:rsidP="004F5EAB">
      <w:pPr>
        <w:tabs>
          <w:tab w:val="left" w:pos="1050"/>
        </w:tabs>
        <w:jc w:val="center"/>
        <w:rPr>
          <w:rFonts w:ascii="Arial" w:hAnsi="Arial" w:cs="Arial"/>
          <w:b/>
          <w:sz w:val="20"/>
          <w:szCs w:val="20"/>
          <w:lang w:val="en-US"/>
        </w:rPr>
      </w:pPr>
      <w:r>
        <w:rPr>
          <w:rFonts w:ascii="Arial" w:hAnsi="Arial" w:cs="Arial"/>
          <w:b/>
          <w:sz w:val="32"/>
          <w:szCs w:val="32"/>
          <w:lang w:val="en-US"/>
        </w:rPr>
        <w:t>Chart for Grade Conversion</w:t>
      </w:r>
    </w:p>
    <w:tbl>
      <w:tblPr>
        <w:tblpPr w:leftFromText="141" w:rightFromText="141" w:vertAnchor="text" w:horzAnchor="margin"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840"/>
        <w:gridCol w:w="1417"/>
      </w:tblGrid>
      <w:tr w:rsidR="0023753A" w:rsidTr="004F5EAB">
        <w:tc>
          <w:tcPr>
            <w:tcW w:w="1663" w:type="dxa"/>
          </w:tcPr>
          <w:p w:rsidR="0023753A" w:rsidRPr="0023753A" w:rsidRDefault="0023753A" w:rsidP="004F5EAB">
            <w:pPr>
              <w:jc w:val="center"/>
              <w:rPr>
                <w:b/>
              </w:rPr>
            </w:pPr>
            <w:r w:rsidRPr="0023753A">
              <w:rPr>
                <w:b/>
              </w:rPr>
              <w:t>ECTS SYSTEM</w:t>
            </w:r>
          </w:p>
        </w:tc>
        <w:tc>
          <w:tcPr>
            <w:tcW w:w="4257" w:type="dxa"/>
            <w:gridSpan w:val="2"/>
          </w:tcPr>
          <w:p w:rsidR="0023753A" w:rsidRPr="0023753A" w:rsidRDefault="0023753A" w:rsidP="004F5EAB">
            <w:pPr>
              <w:jc w:val="center"/>
              <w:rPr>
                <w:b/>
              </w:rPr>
            </w:pPr>
            <w:r w:rsidRPr="0023753A">
              <w:rPr>
                <w:b/>
              </w:rPr>
              <w:t>KBU GRADING SYSTEM</w:t>
            </w:r>
          </w:p>
        </w:tc>
      </w:tr>
      <w:tr w:rsidR="0023753A" w:rsidTr="004F5EAB">
        <w:trPr>
          <w:trHeight w:val="336"/>
        </w:trPr>
        <w:tc>
          <w:tcPr>
            <w:tcW w:w="1663" w:type="dxa"/>
            <w:vMerge w:val="restart"/>
          </w:tcPr>
          <w:p w:rsidR="0023753A" w:rsidRPr="0023753A" w:rsidRDefault="0023753A" w:rsidP="004F5EAB">
            <w:pPr>
              <w:rPr>
                <w:b/>
              </w:rPr>
            </w:pPr>
          </w:p>
          <w:p w:rsidR="0023753A" w:rsidRPr="0023753A" w:rsidRDefault="0023753A" w:rsidP="004F5EAB">
            <w:pPr>
              <w:jc w:val="center"/>
              <w:rPr>
                <w:b/>
              </w:rPr>
            </w:pPr>
            <w:r w:rsidRPr="0023753A">
              <w:rPr>
                <w:b/>
              </w:rPr>
              <w:t>Letter Grades</w:t>
            </w:r>
          </w:p>
          <w:p w:rsidR="0023753A" w:rsidRPr="0023753A" w:rsidRDefault="0023753A" w:rsidP="004F5EAB">
            <w:pPr>
              <w:jc w:val="center"/>
              <w:rPr>
                <w:b/>
              </w:rPr>
            </w:pPr>
          </w:p>
        </w:tc>
        <w:tc>
          <w:tcPr>
            <w:tcW w:w="4257" w:type="dxa"/>
            <w:gridSpan w:val="2"/>
          </w:tcPr>
          <w:p w:rsidR="0023753A" w:rsidRPr="0023753A" w:rsidRDefault="0023753A" w:rsidP="004F5EAB">
            <w:pPr>
              <w:jc w:val="center"/>
              <w:rPr>
                <w:b/>
              </w:rPr>
            </w:pPr>
            <w:r w:rsidRPr="0023753A">
              <w:rPr>
                <w:b/>
              </w:rPr>
              <w:t>Assoc. &amp; Bachelor’s Degree</w:t>
            </w:r>
          </w:p>
        </w:tc>
      </w:tr>
      <w:tr w:rsidR="0023753A" w:rsidTr="004F5EAB">
        <w:tc>
          <w:tcPr>
            <w:tcW w:w="1663" w:type="dxa"/>
            <w:vMerge/>
          </w:tcPr>
          <w:p w:rsidR="0023753A" w:rsidRPr="0023753A" w:rsidRDefault="0023753A" w:rsidP="004F5EAB">
            <w:pPr>
              <w:jc w:val="center"/>
              <w:rPr>
                <w:b/>
              </w:rPr>
            </w:pPr>
          </w:p>
        </w:tc>
        <w:tc>
          <w:tcPr>
            <w:tcW w:w="2840" w:type="dxa"/>
          </w:tcPr>
          <w:p w:rsidR="0023753A" w:rsidRDefault="008366C7" w:rsidP="004F5EAB">
            <w:pPr>
              <w:rPr>
                <w:b/>
              </w:rPr>
            </w:pPr>
            <w:r>
              <w:rPr>
                <w:b/>
              </w:rPr>
              <w:t xml:space="preserve">Letter                  Grading                                     </w:t>
            </w:r>
          </w:p>
          <w:p w:rsidR="008366C7" w:rsidRPr="0023753A" w:rsidRDefault="008366C7" w:rsidP="004F5EAB">
            <w:pPr>
              <w:rPr>
                <w:b/>
              </w:rPr>
            </w:pPr>
            <w:r>
              <w:rPr>
                <w:b/>
              </w:rPr>
              <w:t>Equivalent             in 100</w:t>
            </w:r>
          </w:p>
        </w:tc>
        <w:tc>
          <w:tcPr>
            <w:tcW w:w="1417" w:type="dxa"/>
          </w:tcPr>
          <w:p w:rsidR="0023753A" w:rsidRDefault="008366C7" w:rsidP="004F5EAB">
            <w:pPr>
              <w:jc w:val="center"/>
              <w:rPr>
                <w:b/>
              </w:rPr>
            </w:pPr>
            <w:r>
              <w:rPr>
                <w:b/>
              </w:rPr>
              <w:t>Grading</w:t>
            </w:r>
          </w:p>
          <w:p w:rsidR="008366C7" w:rsidRPr="0023753A" w:rsidRDefault="008366C7" w:rsidP="004F5EAB">
            <w:pPr>
              <w:jc w:val="center"/>
              <w:rPr>
                <w:b/>
              </w:rPr>
            </w:pPr>
            <w:r>
              <w:rPr>
                <w:b/>
              </w:rPr>
              <w:t>in 4.00</w:t>
            </w:r>
          </w:p>
        </w:tc>
      </w:tr>
      <w:tr w:rsidR="0023753A" w:rsidTr="004F5EAB">
        <w:tc>
          <w:tcPr>
            <w:tcW w:w="1663" w:type="dxa"/>
          </w:tcPr>
          <w:p w:rsidR="0023753A" w:rsidRDefault="0023753A" w:rsidP="004F5EAB">
            <w:pPr>
              <w:jc w:val="center"/>
            </w:pPr>
            <w:r>
              <w:t>A</w:t>
            </w:r>
          </w:p>
        </w:tc>
        <w:tc>
          <w:tcPr>
            <w:tcW w:w="2840" w:type="dxa"/>
          </w:tcPr>
          <w:p w:rsidR="0023753A" w:rsidRDefault="0023753A" w:rsidP="004F5EAB">
            <w:r>
              <w:t xml:space="preserve">A1             </w:t>
            </w:r>
            <w:r w:rsidR="008366C7">
              <w:t xml:space="preserve">            </w:t>
            </w:r>
            <w:r>
              <w:t>90-100</w:t>
            </w:r>
          </w:p>
        </w:tc>
        <w:tc>
          <w:tcPr>
            <w:tcW w:w="1417" w:type="dxa"/>
          </w:tcPr>
          <w:p w:rsidR="0023753A" w:rsidRDefault="0023753A" w:rsidP="004F5EAB">
            <w:pPr>
              <w:jc w:val="center"/>
            </w:pPr>
            <w:r>
              <w:t>4.00</w:t>
            </w:r>
          </w:p>
        </w:tc>
      </w:tr>
      <w:tr w:rsidR="0023753A" w:rsidTr="004F5EAB">
        <w:tc>
          <w:tcPr>
            <w:tcW w:w="1663" w:type="dxa"/>
            <w:vMerge w:val="restart"/>
          </w:tcPr>
          <w:p w:rsidR="0023753A" w:rsidRDefault="0023753A" w:rsidP="004F5EAB">
            <w:pPr>
              <w:jc w:val="center"/>
            </w:pPr>
            <w:r>
              <w:t>B</w:t>
            </w:r>
          </w:p>
          <w:p w:rsidR="0023753A" w:rsidRDefault="0023753A" w:rsidP="004F5EAB">
            <w:pPr>
              <w:jc w:val="center"/>
            </w:pPr>
            <w:r>
              <w:t>C</w:t>
            </w:r>
          </w:p>
        </w:tc>
        <w:tc>
          <w:tcPr>
            <w:tcW w:w="2840" w:type="dxa"/>
            <w:vMerge w:val="restart"/>
          </w:tcPr>
          <w:p w:rsidR="0023753A" w:rsidRDefault="0023753A" w:rsidP="004F5EAB">
            <w:r>
              <w:t xml:space="preserve">A2            </w:t>
            </w:r>
            <w:r w:rsidR="008366C7">
              <w:t xml:space="preserve">     </w:t>
            </w:r>
            <w:r>
              <w:t xml:space="preserve"> </w:t>
            </w:r>
            <w:r w:rsidR="008366C7">
              <w:t xml:space="preserve">       </w:t>
            </w:r>
            <w:r>
              <w:t>80-89</w:t>
            </w:r>
          </w:p>
          <w:p w:rsidR="0023753A" w:rsidRDefault="0023753A" w:rsidP="004F5EAB">
            <w:r>
              <w:t xml:space="preserve">B1            </w:t>
            </w:r>
            <w:r w:rsidR="008366C7">
              <w:t xml:space="preserve">     </w:t>
            </w:r>
            <w:r>
              <w:t xml:space="preserve"> </w:t>
            </w:r>
            <w:r w:rsidR="008366C7">
              <w:t xml:space="preserve">       </w:t>
            </w:r>
            <w:r>
              <w:t>70-79</w:t>
            </w:r>
          </w:p>
        </w:tc>
        <w:tc>
          <w:tcPr>
            <w:tcW w:w="1417" w:type="dxa"/>
          </w:tcPr>
          <w:p w:rsidR="0023753A" w:rsidRDefault="0023753A" w:rsidP="004F5EAB">
            <w:pPr>
              <w:jc w:val="center"/>
            </w:pPr>
            <w:r>
              <w:t>3.50</w:t>
            </w:r>
          </w:p>
        </w:tc>
      </w:tr>
      <w:tr w:rsidR="0023753A" w:rsidTr="004F5EAB">
        <w:tc>
          <w:tcPr>
            <w:tcW w:w="1663" w:type="dxa"/>
            <w:vMerge/>
          </w:tcPr>
          <w:p w:rsidR="0023753A" w:rsidRDefault="0023753A" w:rsidP="004F5EAB">
            <w:pPr>
              <w:jc w:val="center"/>
            </w:pPr>
          </w:p>
        </w:tc>
        <w:tc>
          <w:tcPr>
            <w:tcW w:w="2840" w:type="dxa"/>
            <w:vMerge/>
          </w:tcPr>
          <w:p w:rsidR="0023753A" w:rsidRDefault="0023753A" w:rsidP="004F5EAB"/>
        </w:tc>
        <w:tc>
          <w:tcPr>
            <w:tcW w:w="1417" w:type="dxa"/>
          </w:tcPr>
          <w:p w:rsidR="0023753A" w:rsidRDefault="0023753A" w:rsidP="004F5EAB">
            <w:pPr>
              <w:jc w:val="center"/>
            </w:pPr>
            <w:r>
              <w:t>3.00</w:t>
            </w:r>
          </w:p>
        </w:tc>
      </w:tr>
      <w:tr w:rsidR="0023753A" w:rsidTr="004F5EAB">
        <w:tc>
          <w:tcPr>
            <w:tcW w:w="1663" w:type="dxa"/>
          </w:tcPr>
          <w:p w:rsidR="0023753A" w:rsidRDefault="0023753A" w:rsidP="004F5EAB">
            <w:pPr>
              <w:jc w:val="center"/>
            </w:pPr>
            <w:r>
              <w:t>D</w:t>
            </w:r>
          </w:p>
        </w:tc>
        <w:tc>
          <w:tcPr>
            <w:tcW w:w="2840" w:type="dxa"/>
          </w:tcPr>
          <w:p w:rsidR="0023753A" w:rsidRDefault="0023753A" w:rsidP="004F5EAB">
            <w:r>
              <w:t xml:space="preserve">B2             </w:t>
            </w:r>
            <w:r w:rsidR="008366C7">
              <w:t xml:space="preserve">            </w:t>
            </w:r>
            <w:r>
              <w:t>65-69</w:t>
            </w:r>
          </w:p>
        </w:tc>
        <w:tc>
          <w:tcPr>
            <w:tcW w:w="1417" w:type="dxa"/>
          </w:tcPr>
          <w:p w:rsidR="0023753A" w:rsidRDefault="0023753A" w:rsidP="004F5EAB">
            <w:pPr>
              <w:jc w:val="center"/>
            </w:pPr>
            <w:r>
              <w:t>2.75</w:t>
            </w:r>
          </w:p>
        </w:tc>
      </w:tr>
      <w:tr w:rsidR="004F5EAB" w:rsidTr="004F5EAB">
        <w:trPr>
          <w:trHeight w:val="355"/>
        </w:trPr>
        <w:tc>
          <w:tcPr>
            <w:tcW w:w="1663" w:type="dxa"/>
            <w:vMerge w:val="restart"/>
          </w:tcPr>
          <w:p w:rsidR="004F5EAB" w:rsidRDefault="004F5EAB" w:rsidP="004F5EAB">
            <w:pPr>
              <w:jc w:val="center"/>
            </w:pPr>
          </w:p>
          <w:p w:rsidR="004F5EAB" w:rsidRDefault="004F5EAB" w:rsidP="004F5EAB">
            <w:pPr>
              <w:jc w:val="center"/>
            </w:pPr>
            <w:r>
              <w:t>E</w:t>
            </w:r>
          </w:p>
          <w:p w:rsidR="004F5EAB" w:rsidRDefault="004F5EAB" w:rsidP="004F5EAB">
            <w:pPr>
              <w:jc w:val="center"/>
            </w:pPr>
          </w:p>
        </w:tc>
        <w:tc>
          <w:tcPr>
            <w:tcW w:w="2840" w:type="dxa"/>
            <w:tcBorders>
              <w:bottom w:val="single" w:sz="4" w:space="0" w:color="auto"/>
            </w:tcBorders>
          </w:tcPr>
          <w:p w:rsidR="004F5EAB" w:rsidRDefault="004F5EAB" w:rsidP="004F5EAB">
            <w:r>
              <w:t>C                          60-64</w:t>
            </w:r>
          </w:p>
        </w:tc>
        <w:tc>
          <w:tcPr>
            <w:tcW w:w="1417" w:type="dxa"/>
            <w:tcBorders>
              <w:bottom w:val="single" w:sz="4" w:space="0" w:color="auto"/>
            </w:tcBorders>
          </w:tcPr>
          <w:p w:rsidR="004F5EAB" w:rsidRDefault="004F5EAB" w:rsidP="004F5EAB">
            <w:pPr>
              <w:jc w:val="center"/>
            </w:pPr>
            <w:r>
              <w:t>2.50</w:t>
            </w:r>
          </w:p>
          <w:p w:rsidR="004F5EAB" w:rsidRDefault="004F5EAB" w:rsidP="004F5EAB">
            <w:pPr>
              <w:jc w:val="center"/>
            </w:pPr>
          </w:p>
        </w:tc>
      </w:tr>
      <w:tr w:rsidR="004F5EAB" w:rsidTr="004F5EAB">
        <w:trPr>
          <w:trHeight w:val="435"/>
        </w:trPr>
        <w:tc>
          <w:tcPr>
            <w:tcW w:w="1663" w:type="dxa"/>
            <w:vMerge/>
          </w:tcPr>
          <w:p w:rsidR="004F5EAB" w:rsidRDefault="004F5EAB" w:rsidP="004F5EAB">
            <w:pPr>
              <w:jc w:val="center"/>
            </w:pPr>
          </w:p>
        </w:tc>
        <w:tc>
          <w:tcPr>
            <w:tcW w:w="2840" w:type="dxa"/>
            <w:tcBorders>
              <w:top w:val="single" w:sz="4" w:space="0" w:color="auto"/>
            </w:tcBorders>
          </w:tcPr>
          <w:p w:rsidR="004F5EAB" w:rsidRDefault="004F5EAB" w:rsidP="004F5EAB">
            <w:r>
              <w:t>G</w:t>
            </w:r>
          </w:p>
        </w:tc>
        <w:tc>
          <w:tcPr>
            <w:tcW w:w="1417" w:type="dxa"/>
            <w:tcBorders>
              <w:top w:val="single" w:sz="4" w:space="0" w:color="auto"/>
            </w:tcBorders>
          </w:tcPr>
          <w:p w:rsidR="004F5EAB" w:rsidRDefault="004F5EAB" w:rsidP="004F5EAB">
            <w:pPr>
              <w:jc w:val="center"/>
            </w:pPr>
            <w:r>
              <w:t>0</w:t>
            </w:r>
          </w:p>
        </w:tc>
      </w:tr>
      <w:tr w:rsidR="0023753A" w:rsidTr="004F5EAB">
        <w:tc>
          <w:tcPr>
            <w:tcW w:w="1663" w:type="dxa"/>
          </w:tcPr>
          <w:p w:rsidR="0023753A" w:rsidRDefault="0023753A" w:rsidP="004F5EAB">
            <w:pPr>
              <w:jc w:val="center"/>
            </w:pPr>
            <w:r>
              <w:t>FX</w:t>
            </w:r>
          </w:p>
        </w:tc>
        <w:tc>
          <w:tcPr>
            <w:tcW w:w="2840" w:type="dxa"/>
          </w:tcPr>
          <w:p w:rsidR="0023753A" w:rsidRDefault="0023753A" w:rsidP="004F5EAB">
            <w:r>
              <w:t>F3</w:t>
            </w:r>
          </w:p>
        </w:tc>
        <w:tc>
          <w:tcPr>
            <w:tcW w:w="1417" w:type="dxa"/>
            <w:vMerge w:val="restart"/>
          </w:tcPr>
          <w:p w:rsidR="0023753A" w:rsidRDefault="0023753A" w:rsidP="004F5EAB"/>
        </w:tc>
      </w:tr>
      <w:tr w:rsidR="0023753A" w:rsidTr="004F5EAB">
        <w:tc>
          <w:tcPr>
            <w:tcW w:w="1663" w:type="dxa"/>
          </w:tcPr>
          <w:p w:rsidR="0023753A" w:rsidRDefault="0023753A" w:rsidP="004F5EAB">
            <w:pPr>
              <w:jc w:val="center"/>
            </w:pPr>
          </w:p>
          <w:p w:rsidR="0023753A" w:rsidRDefault="0023753A" w:rsidP="004F5EAB">
            <w:pPr>
              <w:jc w:val="center"/>
            </w:pPr>
            <w:r>
              <w:t>F</w:t>
            </w:r>
          </w:p>
        </w:tc>
        <w:tc>
          <w:tcPr>
            <w:tcW w:w="2840" w:type="dxa"/>
          </w:tcPr>
          <w:p w:rsidR="0023753A" w:rsidRDefault="0023753A" w:rsidP="004F5EAB">
            <w:r>
              <w:t>F1</w:t>
            </w:r>
          </w:p>
          <w:p w:rsidR="0023753A" w:rsidRDefault="0023753A" w:rsidP="004F5EAB">
            <w:r>
              <w:t>F2</w:t>
            </w:r>
          </w:p>
          <w:p w:rsidR="0023753A" w:rsidRDefault="0023753A" w:rsidP="004F5EAB">
            <w:r>
              <w:t>K</w:t>
            </w:r>
          </w:p>
        </w:tc>
        <w:tc>
          <w:tcPr>
            <w:tcW w:w="1417" w:type="dxa"/>
            <w:vMerge/>
          </w:tcPr>
          <w:p w:rsidR="0023753A" w:rsidRDefault="0023753A" w:rsidP="004F5EAB"/>
        </w:tc>
      </w:tr>
    </w:tbl>
    <w:p w:rsidR="0023753A" w:rsidRPr="00E718C6" w:rsidRDefault="0023753A" w:rsidP="0023753A">
      <w:pPr>
        <w:tabs>
          <w:tab w:val="left" w:pos="6060"/>
        </w:tabs>
        <w:jc w:val="both"/>
        <w:rPr>
          <w:rFonts w:ascii="Calibri" w:hAnsi="Calibri" w:cs="Arial"/>
          <w:sz w:val="16"/>
          <w:szCs w:val="16"/>
        </w:rPr>
      </w:pPr>
      <w:r>
        <w:rPr>
          <w:rFonts w:ascii="Calibri" w:hAnsi="Calibri" w:cs="Arial"/>
          <w:sz w:val="16"/>
          <w:szCs w:val="16"/>
        </w:rPr>
        <w:tab/>
      </w:r>
      <w:r>
        <w:rPr>
          <w:rFonts w:ascii="Calibri" w:hAnsi="Calibri" w:cs="Arial"/>
          <w:sz w:val="16"/>
          <w:szCs w:val="16"/>
        </w:rPr>
        <w:tab/>
      </w:r>
    </w:p>
    <w:tbl>
      <w:tblPr>
        <w:tblpPr w:leftFromText="141" w:rightFromText="141" w:vertAnchor="text" w:horzAnchor="page" w:tblpX="7318" w:tblpY="34"/>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410"/>
        <w:gridCol w:w="1134"/>
        <w:gridCol w:w="2552"/>
        <w:gridCol w:w="1134"/>
      </w:tblGrid>
      <w:tr w:rsidR="008366C7" w:rsidTr="008366C7">
        <w:tc>
          <w:tcPr>
            <w:tcW w:w="1242" w:type="dxa"/>
          </w:tcPr>
          <w:p w:rsidR="008366C7" w:rsidRPr="0023753A" w:rsidRDefault="008366C7" w:rsidP="008366C7">
            <w:pPr>
              <w:jc w:val="center"/>
              <w:rPr>
                <w:b/>
              </w:rPr>
            </w:pPr>
            <w:r w:rsidRPr="0023753A">
              <w:rPr>
                <w:b/>
              </w:rPr>
              <w:t>ECTS SYSTEM</w:t>
            </w:r>
          </w:p>
        </w:tc>
        <w:tc>
          <w:tcPr>
            <w:tcW w:w="7230" w:type="dxa"/>
            <w:gridSpan w:val="4"/>
          </w:tcPr>
          <w:p w:rsidR="008366C7" w:rsidRPr="0023753A" w:rsidRDefault="008366C7" w:rsidP="008366C7">
            <w:pPr>
              <w:jc w:val="center"/>
              <w:rPr>
                <w:b/>
              </w:rPr>
            </w:pPr>
            <w:r w:rsidRPr="0023753A">
              <w:rPr>
                <w:b/>
              </w:rPr>
              <w:t>KBU GRADING SYSTEM</w:t>
            </w:r>
          </w:p>
        </w:tc>
      </w:tr>
      <w:tr w:rsidR="00EA4711" w:rsidTr="008366C7">
        <w:trPr>
          <w:trHeight w:val="412"/>
        </w:trPr>
        <w:tc>
          <w:tcPr>
            <w:tcW w:w="1242" w:type="dxa"/>
            <w:vMerge w:val="restart"/>
          </w:tcPr>
          <w:p w:rsidR="00EA4711" w:rsidRPr="0023753A" w:rsidRDefault="00EA4711" w:rsidP="00EA4711">
            <w:pPr>
              <w:rPr>
                <w:b/>
              </w:rPr>
            </w:pPr>
          </w:p>
          <w:p w:rsidR="00EA4711" w:rsidRPr="0023753A" w:rsidRDefault="00EA4711" w:rsidP="00EA4711">
            <w:pPr>
              <w:jc w:val="center"/>
              <w:rPr>
                <w:b/>
              </w:rPr>
            </w:pPr>
            <w:r w:rsidRPr="0023753A">
              <w:rPr>
                <w:b/>
              </w:rPr>
              <w:t>Letter Grades</w:t>
            </w:r>
          </w:p>
          <w:p w:rsidR="00EA4711" w:rsidRPr="0023753A" w:rsidRDefault="00EA4711" w:rsidP="00EA4711">
            <w:pPr>
              <w:jc w:val="center"/>
              <w:rPr>
                <w:b/>
              </w:rPr>
            </w:pPr>
          </w:p>
        </w:tc>
        <w:tc>
          <w:tcPr>
            <w:tcW w:w="3544" w:type="dxa"/>
            <w:gridSpan w:val="2"/>
          </w:tcPr>
          <w:p w:rsidR="00EA4711" w:rsidRPr="0023753A" w:rsidRDefault="00EA4711" w:rsidP="00EA4711">
            <w:pPr>
              <w:jc w:val="center"/>
              <w:rPr>
                <w:b/>
              </w:rPr>
            </w:pPr>
            <w:r w:rsidRPr="0023753A">
              <w:rPr>
                <w:b/>
              </w:rPr>
              <w:t>Master’s Degree</w:t>
            </w:r>
          </w:p>
        </w:tc>
        <w:tc>
          <w:tcPr>
            <w:tcW w:w="3686" w:type="dxa"/>
            <w:gridSpan w:val="2"/>
          </w:tcPr>
          <w:p w:rsidR="00EA4711" w:rsidRPr="0023753A" w:rsidRDefault="00EA4711" w:rsidP="00EA4711">
            <w:pPr>
              <w:jc w:val="center"/>
              <w:rPr>
                <w:b/>
              </w:rPr>
            </w:pPr>
            <w:r w:rsidRPr="0023753A">
              <w:rPr>
                <w:b/>
              </w:rPr>
              <w:t>Doctorate’s Degree</w:t>
            </w:r>
          </w:p>
        </w:tc>
      </w:tr>
      <w:tr w:rsidR="00EA4711" w:rsidTr="008366C7">
        <w:trPr>
          <w:trHeight w:val="418"/>
        </w:trPr>
        <w:tc>
          <w:tcPr>
            <w:tcW w:w="1242" w:type="dxa"/>
            <w:vMerge/>
          </w:tcPr>
          <w:p w:rsidR="00EA4711" w:rsidRDefault="00EA4711" w:rsidP="00EA4711"/>
        </w:tc>
        <w:tc>
          <w:tcPr>
            <w:tcW w:w="2410" w:type="dxa"/>
          </w:tcPr>
          <w:p w:rsidR="00EA4711" w:rsidRDefault="00EA4711" w:rsidP="00EA4711">
            <w:pPr>
              <w:tabs>
                <w:tab w:val="left" w:pos="1350"/>
              </w:tabs>
              <w:rPr>
                <w:b/>
              </w:rPr>
            </w:pPr>
            <w:r>
              <w:rPr>
                <w:b/>
              </w:rPr>
              <w:t>Letter           Grading</w:t>
            </w:r>
          </w:p>
          <w:p w:rsidR="00EA4711" w:rsidRPr="0023753A" w:rsidRDefault="00EA4711" w:rsidP="00EA4711">
            <w:pPr>
              <w:rPr>
                <w:b/>
              </w:rPr>
            </w:pPr>
            <w:r>
              <w:rPr>
                <w:b/>
              </w:rPr>
              <w:t>Equivalent      in 100</w:t>
            </w:r>
          </w:p>
        </w:tc>
        <w:tc>
          <w:tcPr>
            <w:tcW w:w="1134" w:type="dxa"/>
          </w:tcPr>
          <w:p w:rsidR="00EA4711" w:rsidRDefault="00EA4711" w:rsidP="00EA4711">
            <w:pPr>
              <w:jc w:val="center"/>
              <w:rPr>
                <w:b/>
              </w:rPr>
            </w:pPr>
            <w:r>
              <w:rPr>
                <w:b/>
              </w:rPr>
              <w:t>Grading</w:t>
            </w:r>
          </w:p>
          <w:p w:rsidR="00EA4711" w:rsidRPr="0023753A" w:rsidRDefault="00EA4711" w:rsidP="00EA4711">
            <w:pPr>
              <w:jc w:val="center"/>
              <w:rPr>
                <w:b/>
              </w:rPr>
            </w:pPr>
            <w:r>
              <w:rPr>
                <w:b/>
              </w:rPr>
              <w:t>in 4.00</w:t>
            </w:r>
          </w:p>
        </w:tc>
        <w:tc>
          <w:tcPr>
            <w:tcW w:w="2552" w:type="dxa"/>
          </w:tcPr>
          <w:p w:rsidR="00EA4711" w:rsidRDefault="00EA4711" w:rsidP="00EA4711">
            <w:pPr>
              <w:tabs>
                <w:tab w:val="left" w:pos="1470"/>
              </w:tabs>
              <w:rPr>
                <w:b/>
              </w:rPr>
            </w:pPr>
            <w:r>
              <w:rPr>
                <w:b/>
              </w:rPr>
              <w:t>Letter           Granding</w:t>
            </w:r>
          </w:p>
          <w:p w:rsidR="00EA4711" w:rsidRPr="0023753A" w:rsidRDefault="00EA4711" w:rsidP="00EA4711">
            <w:pPr>
              <w:rPr>
                <w:b/>
              </w:rPr>
            </w:pPr>
            <w:r>
              <w:rPr>
                <w:b/>
              </w:rPr>
              <w:t>Equivalent      in 100</w:t>
            </w:r>
          </w:p>
        </w:tc>
        <w:tc>
          <w:tcPr>
            <w:tcW w:w="1134" w:type="dxa"/>
          </w:tcPr>
          <w:p w:rsidR="00EA4711" w:rsidRDefault="00EA4711" w:rsidP="00EA4711">
            <w:pPr>
              <w:jc w:val="center"/>
              <w:rPr>
                <w:b/>
              </w:rPr>
            </w:pPr>
            <w:r>
              <w:rPr>
                <w:b/>
              </w:rPr>
              <w:t>Grading</w:t>
            </w:r>
          </w:p>
          <w:p w:rsidR="00EA4711" w:rsidRPr="0023753A" w:rsidRDefault="00EA4711" w:rsidP="00EA4711">
            <w:pPr>
              <w:jc w:val="center"/>
              <w:rPr>
                <w:b/>
              </w:rPr>
            </w:pPr>
            <w:r>
              <w:rPr>
                <w:b/>
              </w:rPr>
              <w:t>in 4.00</w:t>
            </w:r>
          </w:p>
        </w:tc>
      </w:tr>
      <w:tr w:rsidR="00EA4711" w:rsidTr="008366C7">
        <w:tc>
          <w:tcPr>
            <w:tcW w:w="1242" w:type="dxa"/>
          </w:tcPr>
          <w:p w:rsidR="00EA4711" w:rsidRDefault="00EA4711" w:rsidP="00EA4711">
            <w:pPr>
              <w:jc w:val="center"/>
            </w:pPr>
            <w:r>
              <w:t>A</w:t>
            </w:r>
          </w:p>
        </w:tc>
        <w:tc>
          <w:tcPr>
            <w:tcW w:w="2410" w:type="dxa"/>
          </w:tcPr>
          <w:p w:rsidR="00EA4711" w:rsidRPr="0054750F" w:rsidRDefault="00EA4711" w:rsidP="00EA4711">
            <w:r w:rsidRPr="0054750F">
              <w:t>AA</w:t>
            </w:r>
            <w:r>
              <w:t xml:space="preserve">                   95-100</w:t>
            </w:r>
          </w:p>
        </w:tc>
        <w:tc>
          <w:tcPr>
            <w:tcW w:w="1134" w:type="dxa"/>
          </w:tcPr>
          <w:p w:rsidR="00EA4711" w:rsidRPr="0054750F" w:rsidRDefault="00EA4711" w:rsidP="00EA4711">
            <w:pPr>
              <w:jc w:val="center"/>
            </w:pPr>
            <w:r w:rsidRPr="0054750F">
              <w:t>4.00</w:t>
            </w:r>
          </w:p>
        </w:tc>
        <w:tc>
          <w:tcPr>
            <w:tcW w:w="2552" w:type="dxa"/>
          </w:tcPr>
          <w:p w:rsidR="00EA4711" w:rsidRPr="0054750F" w:rsidRDefault="00EA4711" w:rsidP="00EA4711">
            <w:r>
              <w:t>AA                   95-100</w:t>
            </w:r>
          </w:p>
        </w:tc>
        <w:tc>
          <w:tcPr>
            <w:tcW w:w="1134" w:type="dxa"/>
          </w:tcPr>
          <w:p w:rsidR="00EA4711" w:rsidRPr="0054750F" w:rsidRDefault="00EA4711" w:rsidP="00EA4711">
            <w:pPr>
              <w:jc w:val="center"/>
            </w:pPr>
            <w:r>
              <w:t>4.00</w:t>
            </w:r>
          </w:p>
        </w:tc>
      </w:tr>
      <w:tr w:rsidR="00EA4711" w:rsidTr="008366C7">
        <w:tc>
          <w:tcPr>
            <w:tcW w:w="1242" w:type="dxa"/>
          </w:tcPr>
          <w:p w:rsidR="00EA4711" w:rsidRDefault="00EA4711" w:rsidP="00EA4711">
            <w:pPr>
              <w:jc w:val="center"/>
            </w:pPr>
            <w:r>
              <w:t>B</w:t>
            </w:r>
          </w:p>
        </w:tc>
        <w:tc>
          <w:tcPr>
            <w:tcW w:w="2410" w:type="dxa"/>
          </w:tcPr>
          <w:p w:rsidR="00EA4711" w:rsidRDefault="00EA4711" w:rsidP="00EA4711">
            <w:r>
              <w:t>BA                   85-94</w:t>
            </w:r>
          </w:p>
        </w:tc>
        <w:tc>
          <w:tcPr>
            <w:tcW w:w="1134" w:type="dxa"/>
          </w:tcPr>
          <w:p w:rsidR="00EA4711" w:rsidRDefault="00EA4711" w:rsidP="00EA4711">
            <w:pPr>
              <w:jc w:val="center"/>
            </w:pPr>
            <w:r>
              <w:t>3.50</w:t>
            </w:r>
          </w:p>
        </w:tc>
        <w:tc>
          <w:tcPr>
            <w:tcW w:w="2552" w:type="dxa"/>
          </w:tcPr>
          <w:p w:rsidR="00EA4711" w:rsidRPr="0054750F" w:rsidRDefault="00EA4711" w:rsidP="00EA4711">
            <w:r w:rsidRPr="0054750F">
              <w:t>BA</w:t>
            </w:r>
            <w:r>
              <w:t xml:space="preserve">                   85-94</w:t>
            </w:r>
          </w:p>
        </w:tc>
        <w:tc>
          <w:tcPr>
            <w:tcW w:w="1134" w:type="dxa"/>
          </w:tcPr>
          <w:p w:rsidR="00EA4711" w:rsidRPr="0054750F" w:rsidRDefault="00EA4711" w:rsidP="00EA4711">
            <w:pPr>
              <w:jc w:val="center"/>
            </w:pPr>
            <w:r>
              <w:t>3.50</w:t>
            </w:r>
          </w:p>
        </w:tc>
      </w:tr>
      <w:tr w:rsidR="00EA4711" w:rsidTr="008366C7">
        <w:tc>
          <w:tcPr>
            <w:tcW w:w="1242" w:type="dxa"/>
          </w:tcPr>
          <w:p w:rsidR="00EA4711" w:rsidRDefault="00EA4711" w:rsidP="00EA4711">
            <w:pPr>
              <w:jc w:val="center"/>
            </w:pPr>
            <w:r>
              <w:t>C</w:t>
            </w:r>
          </w:p>
        </w:tc>
        <w:tc>
          <w:tcPr>
            <w:tcW w:w="2410" w:type="dxa"/>
          </w:tcPr>
          <w:p w:rsidR="00EA4711" w:rsidRDefault="00EA4711" w:rsidP="00EA4711">
            <w:r>
              <w:t>BB                   75-84</w:t>
            </w:r>
          </w:p>
        </w:tc>
        <w:tc>
          <w:tcPr>
            <w:tcW w:w="1134" w:type="dxa"/>
          </w:tcPr>
          <w:p w:rsidR="00EA4711" w:rsidRDefault="00EA4711" w:rsidP="00EA4711">
            <w:pPr>
              <w:jc w:val="center"/>
            </w:pPr>
            <w:r>
              <w:t>3.00</w:t>
            </w:r>
          </w:p>
        </w:tc>
        <w:tc>
          <w:tcPr>
            <w:tcW w:w="2552" w:type="dxa"/>
          </w:tcPr>
          <w:p w:rsidR="00EA4711" w:rsidRPr="0054750F" w:rsidRDefault="00EA4711" w:rsidP="00EA4711">
            <w:r w:rsidRPr="0054750F">
              <w:t>BB</w:t>
            </w:r>
            <w:r>
              <w:t xml:space="preserve">                   75-84</w:t>
            </w:r>
          </w:p>
        </w:tc>
        <w:tc>
          <w:tcPr>
            <w:tcW w:w="1134" w:type="dxa"/>
          </w:tcPr>
          <w:p w:rsidR="00EA4711" w:rsidRPr="0054750F" w:rsidRDefault="00EA4711" w:rsidP="00EA4711">
            <w:pPr>
              <w:jc w:val="center"/>
            </w:pPr>
            <w:r>
              <w:t>3.00</w:t>
            </w:r>
          </w:p>
        </w:tc>
      </w:tr>
      <w:tr w:rsidR="00EA4711" w:rsidTr="008366C7">
        <w:tc>
          <w:tcPr>
            <w:tcW w:w="1242" w:type="dxa"/>
          </w:tcPr>
          <w:p w:rsidR="00EA4711" w:rsidRDefault="00EA4711" w:rsidP="00EA4711">
            <w:pPr>
              <w:jc w:val="center"/>
            </w:pPr>
            <w:r>
              <w:t>D</w:t>
            </w:r>
          </w:p>
        </w:tc>
        <w:tc>
          <w:tcPr>
            <w:tcW w:w="2410" w:type="dxa"/>
          </w:tcPr>
          <w:p w:rsidR="00EA4711" w:rsidRDefault="00EA4711" w:rsidP="00EA4711">
            <w:r>
              <w:t>CB                   65-74</w:t>
            </w:r>
          </w:p>
        </w:tc>
        <w:tc>
          <w:tcPr>
            <w:tcW w:w="1134" w:type="dxa"/>
          </w:tcPr>
          <w:p w:rsidR="00EA4711" w:rsidRDefault="00EA4711" w:rsidP="00EA4711">
            <w:pPr>
              <w:jc w:val="center"/>
            </w:pPr>
            <w:r>
              <w:t>2.50</w:t>
            </w:r>
          </w:p>
        </w:tc>
        <w:tc>
          <w:tcPr>
            <w:tcW w:w="2552" w:type="dxa"/>
          </w:tcPr>
          <w:p w:rsidR="00EA4711" w:rsidRPr="0054750F" w:rsidRDefault="00EA4711" w:rsidP="00EA4711"/>
        </w:tc>
        <w:tc>
          <w:tcPr>
            <w:tcW w:w="1134" w:type="dxa"/>
          </w:tcPr>
          <w:p w:rsidR="00EA4711" w:rsidRDefault="00EA4711" w:rsidP="00EA4711"/>
        </w:tc>
      </w:tr>
      <w:tr w:rsidR="00EA4711" w:rsidTr="008366C7">
        <w:tc>
          <w:tcPr>
            <w:tcW w:w="1242" w:type="dxa"/>
          </w:tcPr>
          <w:p w:rsidR="00EA4711" w:rsidRDefault="00EA4711" w:rsidP="00EA4711">
            <w:pPr>
              <w:jc w:val="center"/>
            </w:pPr>
            <w:r>
              <w:t>E</w:t>
            </w:r>
          </w:p>
        </w:tc>
        <w:tc>
          <w:tcPr>
            <w:tcW w:w="2410" w:type="dxa"/>
          </w:tcPr>
          <w:p w:rsidR="00EA4711" w:rsidRDefault="00EA4711" w:rsidP="00EA4711">
            <w:r>
              <w:t>G</w:t>
            </w:r>
          </w:p>
        </w:tc>
        <w:tc>
          <w:tcPr>
            <w:tcW w:w="1134" w:type="dxa"/>
          </w:tcPr>
          <w:p w:rsidR="00EA4711" w:rsidRDefault="00EA4711" w:rsidP="00EA4711">
            <w:pPr>
              <w:jc w:val="center"/>
            </w:pPr>
            <w:r>
              <w:t>0</w:t>
            </w:r>
          </w:p>
        </w:tc>
        <w:tc>
          <w:tcPr>
            <w:tcW w:w="2552" w:type="dxa"/>
          </w:tcPr>
          <w:p w:rsidR="00EA4711" w:rsidRPr="0054750F" w:rsidRDefault="00EA4711" w:rsidP="00EA4711">
            <w:r w:rsidRPr="0054750F">
              <w:t>G</w:t>
            </w:r>
          </w:p>
        </w:tc>
        <w:tc>
          <w:tcPr>
            <w:tcW w:w="1134" w:type="dxa"/>
          </w:tcPr>
          <w:p w:rsidR="00EA4711" w:rsidRDefault="00EA4711" w:rsidP="00EA4711">
            <w:pPr>
              <w:jc w:val="center"/>
            </w:pPr>
            <w:r>
              <w:t>0</w:t>
            </w:r>
          </w:p>
        </w:tc>
      </w:tr>
      <w:tr w:rsidR="00EA4711" w:rsidTr="008366C7">
        <w:tc>
          <w:tcPr>
            <w:tcW w:w="1242" w:type="dxa"/>
          </w:tcPr>
          <w:p w:rsidR="00EA4711" w:rsidRDefault="00EA4711" w:rsidP="00EA4711">
            <w:pPr>
              <w:jc w:val="center"/>
            </w:pPr>
            <w:r>
              <w:t>FX</w:t>
            </w:r>
          </w:p>
        </w:tc>
        <w:tc>
          <w:tcPr>
            <w:tcW w:w="2410" w:type="dxa"/>
          </w:tcPr>
          <w:p w:rsidR="00EA4711" w:rsidRDefault="00EA4711" w:rsidP="00EA4711">
            <w:r>
              <w:t>F1</w:t>
            </w:r>
          </w:p>
        </w:tc>
        <w:tc>
          <w:tcPr>
            <w:tcW w:w="1134" w:type="dxa"/>
          </w:tcPr>
          <w:p w:rsidR="00EA4711" w:rsidRDefault="00EA4711" w:rsidP="00EA4711">
            <w:pPr>
              <w:jc w:val="center"/>
            </w:pPr>
          </w:p>
        </w:tc>
        <w:tc>
          <w:tcPr>
            <w:tcW w:w="2552" w:type="dxa"/>
          </w:tcPr>
          <w:p w:rsidR="00EA4711" w:rsidRDefault="00EA4711" w:rsidP="00EA4711">
            <w:r>
              <w:t>F1</w:t>
            </w:r>
          </w:p>
        </w:tc>
        <w:tc>
          <w:tcPr>
            <w:tcW w:w="1134" w:type="dxa"/>
          </w:tcPr>
          <w:p w:rsidR="00EA4711" w:rsidRDefault="00EA4711" w:rsidP="00EA4711">
            <w:pPr>
              <w:jc w:val="center"/>
            </w:pPr>
          </w:p>
        </w:tc>
      </w:tr>
      <w:tr w:rsidR="00EA4711" w:rsidTr="008366C7">
        <w:tc>
          <w:tcPr>
            <w:tcW w:w="1242" w:type="dxa"/>
          </w:tcPr>
          <w:p w:rsidR="00EA4711" w:rsidRDefault="00EA4711" w:rsidP="00EA4711">
            <w:pPr>
              <w:jc w:val="center"/>
            </w:pPr>
          </w:p>
          <w:p w:rsidR="00EA4711" w:rsidRDefault="00EA4711" w:rsidP="00EA4711">
            <w:pPr>
              <w:jc w:val="center"/>
            </w:pPr>
            <w:r>
              <w:t>F</w:t>
            </w:r>
          </w:p>
        </w:tc>
        <w:tc>
          <w:tcPr>
            <w:tcW w:w="2410" w:type="dxa"/>
          </w:tcPr>
          <w:p w:rsidR="00EA4711" w:rsidRDefault="00EA4711" w:rsidP="00EA4711">
            <w:r>
              <w:t>F2</w:t>
            </w:r>
          </w:p>
          <w:p w:rsidR="00EA4711" w:rsidRDefault="00EA4711" w:rsidP="00EA4711">
            <w:r>
              <w:t>F3</w:t>
            </w:r>
          </w:p>
          <w:p w:rsidR="00EA4711" w:rsidRDefault="00EA4711" w:rsidP="00EA4711">
            <w:r>
              <w:t>K/E</w:t>
            </w:r>
          </w:p>
        </w:tc>
        <w:tc>
          <w:tcPr>
            <w:tcW w:w="1134" w:type="dxa"/>
          </w:tcPr>
          <w:p w:rsidR="00EA4711" w:rsidRDefault="00EA4711" w:rsidP="00EA4711">
            <w:pPr>
              <w:jc w:val="center"/>
            </w:pPr>
          </w:p>
        </w:tc>
        <w:tc>
          <w:tcPr>
            <w:tcW w:w="2552" w:type="dxa"/>
          </w:tcPr>
          <w:p w:rsidR="00EA4711" w:rsidRDefault="00EA4711" w:rsidP="00EA4711">
            <w:r>
              <w:t>F2</w:t>
            </w:r>
          </w:p>
          <w:p w:rsidR="00EA4711" w:rsidRDefault="00EA4711" w:rsidP="00EA4711">
            <w:r>
              <w:t>F3</w:t>
            </w:r>
          </w:p>
          <w:p w:rsidR="00EA4711" w:rsidRDefault="00EA4711" w:rsidP="00EA4711">
            <w:r>
              <w:t>K/E</w:t>
            </w:r>
          </w:p>
        </w:tc>
        <w:tc>
          <w:tcPr>
            <w:tcW w:w="1134" w:type="dxa"/>
          </w:tcPr>
          <w:p w:rsidR="00EA4711" w:rsidRDefault="00EA4711" w:rsidP="00EA4711">
            <w:pPr>
              <w:jc w:val="center"/>
            </w:pPr>
          </w:p>
        </w:tc>
      </w:tr>
    </w:tbl>
    <w:p w:rsidR="0004634C" w:rsidRDefault="0004634C" w:rsidP="004F5EAB">
      <w:pPr>
        <w:tabs>
          <w:tab w:val="left" w:pos="6060"/>
        </w:tabs>
        <w:rPr>
          <w:rFonts w:ascii="Calibri" w:hAnsi="Calibri" w:cs="Arial"/>
          <w:b/>
          <w:sz w:val="16"/>
          <w:szCs w:val="16"/>
        </w:rPr>
      </w:pPr>
    </w:p>
    <w:p w:rsidR="0004634C" w:rsidRDefault="0004634C" w:rsidP="004F5EAB">
      <w:pPr>
        <w:tabs>
          <w:tab w:val="left" w:pos="6060"/>
        </w:tabs>
        <w:rPr>
          <w:rFonts w:ascii="Calibri" w:hAnsi="Calibri" w:cs="Arial"/>
          <w:b/>
          <w:sz w:val="16"/>
          <w:szCs w:val="16"/>
        </w:rPr>
      </w:pPr>
    </w:p>
    <w:p w:rsidR="004F5EAB" w:rsidRPr="004F5EAB" w:rsidRDefault="004F5EAB" w:rsidP="004F5EAB">
      <w:pPr>
        <w:tabs>
          <w:tab w:val="left" w:pos="6060"/>
        </w:tabs>
        <w:rPr>
          <w:rFonts w:ascii="Calibri" w:hAnsi="Calibri" w:cs="Arial"/>
          <w:b/>
          <w:sz w:val="16"/>
          <w:szCs w:val="16"/>
        </w:rPr>
      </w:pPr>
      <w:r w:rsidRPr="004F5EAB">
        <w:rPr>
          <w:rFonts w:ascii="Calibri" w:hAnsi="Calibri" w:cs="Arial"/>
          <w:b/>
          <w:sz w:val="16"/>
          <w:szCs w:val="16"/>
        </w:rPr>
        <w:t>Failing Grades:</w:t>
      </w:r>
    </w:p>
    <w:p w:rsidR="004F5EAB" w:rsidRPr="004F5EAB" w:rsidRDefault="004F5EAB" w:rsidP="004F5EAB">
      <w:pPr>
        <w:tabs>
          <w:tab w:val="left" w:pos="6060"/>
        </w:tabs>
        <w:rPr>
          <w:rFonts w:ascii="Calibri" w:hAnsi="Calibri" w:cs="Arial"/>
          <w:b/>
          <w:sz w:val="16"/>
          <w:szCs w:val="16"/>
        </w:rPr>
      </w:pPr>
      <w:r w:rsidRPr="004F5EAB">
        <w:rPr>
          <w:rFonts w:ascii="Calibri" w:hAnsi="Calibri" w:cs="Arial"/>
          <w:sz w:val="16"/>
          <w:szCs w:val="16"/>
        </w:rPr>
        <w:t>1) F1: is given to students who do not fulfill the requirements for attendance, and who</w:t>
      </w:r>
      <w:r w:rsidRPr="004F5EAB">
        <w:rPr>
          <w:rFonts w:cs="Arial"/>
          <w:sz w:val="16"/>
          <w:szCs w:val="16"/>
        </w:rPr>
        <w:t xml:space="preserve"> </w:t>
      </w:r>
      <w:r w:rsidRPr="004F5EAB">
        <w:rPr>
          <w:rFonts w:ascii="Calibri" w:hAnsi="Calibri" w:cs="Arial"/>
          <w:sz w:val="16"/>
          <w:szCs w:val="16"/>
        </w:rPr>
        <w:t>do not have right to take the final or makeup examination, coefficient is     zero.</w:t>
      </w:r>
    </w:p>
    <w:p w:rsidR="004F5EAB" w:rsidRPr="004F5EAB" w:rsidRDefault="004F5EAB" w:rsidP="004F5EAB">
      <w:pPr>
        <w:tabs>
          <w:tab w:val="left" w:pos="6060"/>
        </w:tabs>
        <w:jc w:val="both"/>
        <w:rPr>
          <w:rFonts w:ascii="Calibri" w:hAnsi="Calibri" w:cs="Arial"/>
          <w:sz w:val="16"/>
          <w:szCs w:val="16"/>
        </w:rPr>
      </w:pPr>
      <w:r w:rsidRPr="004F5EAB">
        <w:rPr>
          <w:rFonts w:ascii="Calibri" w:hAnsi="Calibri" w:cs="Arial"/>
          <w:sz w:val="16"/>
          <w:szCs w:val="16"/>
        </w:rPr>
        <w:t>2) F2: is given to students who attend the classes regularly, but do not take the final or</w:t>
      </w:r>
      <w:r w:rsidRPr="004F5EAB">
        <w:rPr>
          <w:rFonts w:cs="Arial"/>
          <w:sz w:val="16"/>
          <w:szCs w:val="16"/>
        </w:rPr>
        <w:t xml:space="preserve"> </w:t>
      </w:r>
      <w:r w:rsidRPr="004F5EAB">
        <w:rPr>
          <w:rFonts w:ascii="Calibri" w:hAnsi="Calibri" w:cs="Arial"/>
          <w:sz w:val="16"/>
          <w:szCs w:val="16"/>
        </w:rPr>
        <w:t>makeup examinations, coefficient is zero.</w:t>
      </w:r>
    </w:p>
    <w:p w:rsidR="004F5EAB" w:rsidRPr="004F5EAB" w:rsidRDefault="004F5EAB" w:rsidP="004F5EAB">
      <w:pPr>
        <w:tabs>
          <w:tab w:val="left" w:pos="6060"/>
        </w:tabs>
        <w:jc w:val="both"/>
        <w:rPr>
          <w:rFonts w:cs="Arial"/>
          <w:sz w:val="16"/>
          <w:szCs w:val="16"/>
        </w:rPr>
      </w:pPr>
      <w:r w:rsidRPr="004F5EAB">
        <w:rPr>
          <w:rFonts w:ascii="Calibri" w:hAnsi="Calibri" w:cs="Arial"/>
          <w:sz w:val="16"/>
          <w:szCs w:val="16"/>
        </w:rPr>
        <w:t>3) F3: is given to students who attend the classes regularly, take the final or makeup</w:t>
      </w:r>
      <w:r w:rsidRPr="004F5EAB">
        <w:rPr>
          <w:rFonts w:cs="Arial"/>
          <w:sz w:val="16"/>
          <w:szCs w:val="16"/>
        </w:rPr>
        <w:t xml:space="preserve"> </w:t>
      </w:r>
      <w:r w:rsidRPr="004F5EAB">
        <w:rPr>
          <w:rFonts w:ascii="Calibri" w:hAnsi="Calibri" w:cs="Arial"/>
          <w:sz w:val="16"/>
          <w:szCs w:val="16"/>
        </w:rPr>
        <w:t xml:space="preserve">examinations, but whose percentage of the exam is </w:t>
      </w:r>
      <w:r>
        <w:rPr>
          <w:rFonts w:ascii="Calibri" w:hAnsi="Calibri" w:cs="Arial"/>
          <w:sz w:val="16"/>
          <w:szCs w:val="16"/>
        </w:rPr>
        <w:tab/>
      </w:r>
      <w:r w:rsidRPr="004F5EAB">
        <w:rPr>
          <w:rFonts w:ascii="Calibri" w:hAnsi="Calibri" w:cs="Arial"/>
          <w:sz w:val="16"/>
          <w:szCs w:val="16"/>
        </w:rPr>
        <w:t>below 50 or whose percentage of</w:t>
      </w:r>
      <w:r w:rsidRPr="004F5EAB">
        <w:rPr>
          <w:rFonts w:cs="Arial"/>
          <w:sz w:val="16"/>
          <w:szCs w:val="16"/>
        </w:rPr>
        <w:t xml:space="preserve"> </w:t>
      </w:r>
      <w:r w:rsidRPr="004F5EAB">
        <w:rPr>
          <w:rFonts w:ascii="Calibri" w:hAnsi="Calibri" w:cs="Arial"/>
          <w:sz w:val="16"/>
          <w:szCs w:val="16"/>
        </w:rPr>
        <w:t>final grade is below 60, coefficient is zero. It is also given to students who do not have</w:t>
      </w:r>
      <w:r w:rsidRPr="004F5EAB">
        <w:rPr>
          <w:rFonts w:cs="Arial"/>
          <w:sz w:val="16"/>
          <w:szCs w:val="16"/>
        </w:rPr>
        <w:t xml:space="preserve"> </w:t>
      </w:r>
      <w:r w:rsidRPr="004F5EAB">
        <w:rPr>
          <w:rFonts w:ascii="Calibri" w:hAnsi="Calibri" w:cs="Arial"/>
          <w:sz w:val="16"/>
          <w:szCs w:val="16"/>
        </w:rPr>
        <w:t>right to take final or makeup examinations due to their inefficiency of practice.</w:t>
      </w:r>
    </w:p>
    <w:p w:rsidR="004F5EAB" w:rsidRPr="004F5EAB" w:rsidRDefault="004F5EAB" w:rsidP="004F5EAB">
      <w:pPr>
        <w:tabs>
          <w:tab w:val="left" w:pos="1035"/>
        </w:tabs>
        <w:rPr>
          <w:rFonts w:ascii="Calibri" w:hAnsi="Calibri" w:cs="Arial"/>
          <w:sz w:val="16"/>
          <w:szCs w:val="16"/>
        </w:rPr>
      </w:pPr>
      <w:r w:rsidRPr="004F5EAB">
        <w:rPr>
          <w:rFonts w:ascii="Calibri" w:hAnsi="Calibri" w:cs="Arial"/>
          <w:sz w:val="16"/>
          <w:szCs w:val="16"/>
        </w:rPr>
        <w:t>4) K: is given to students who fail the course. It is for non-credit courses</w:t>
      </w:r>
    </w:p>
    <w:p w:rsidR="0023753A" w:rsidRPr="004F5EAB" w:rsidRDefault="0015723A" w:rsidP="0015723A">
      <w:pPr>
        <w:tabs>
          <w:tab w:val="left" w:pos="570"/>
          <w:tab w:val="left" w:pos="6150"/>
        </w:tabs>
        <w:jc w:val="both"/>
        <w:rPr>
          <w:rFonts w:ascii="Calibri" w:hAnsi="Calibri" w:cs="Arial"/>
          <w:sz w:val="16"/>
          <w:szCs w:val="16"/>
        </w:rPr>
      </w:pPr>
      <w:r w:rsidRPr="0015723A">
        <w:rPr>
          <w:rFonts w:ascii="Calibri" w:hAnsi="Calibri"/>
          <w:sz w:val="16"/>
          <w:szCs w:val="16"/>
        </w:rPr>
        <w:t>5) G: Pass (Out of Grade</w:t>
      </w:r>
      <w:r>
        <w:rPr>
          <w:sz w:val="16"/>
          <w:szCs w:val="16"/>
        </w:rPr>
        <w:t>)</w:t>
      </w:r>
    </w:p>
    <w:p w:rsidR="0023753A" w:rsidRDefault="0023753A" w:rsidP="0015723A">
      <w:pPr>
        <w:tabs>
          <w:tab w:val="left" w:pos="1125"/>
          <w:tab w:val="left" w:pos="6060"/>
        </w:tabs>
      </w:pPr>
      <w:r>
        <w:tab/>
      </w:r>
      <w:r w:rsidR="0015723A">
        <w:tab/>
      </w:r>
    </w:p>
    <w:p w:rsidR="006E3017" w:rsidRPr="006C4380" w:rsidRDefault="006E3017" w:rsidP="006C4380">
      <w:pPr>
        <w:tabs>
          <w:tab w:val="left" w:pos="6060"/>
        </w:tabs>
      </w:pPr>
    </w:p>
    <w:p w:rsidR="006E3017" w:rsidRDefault="006E3017" w:rsidP="008366C7">
      <w:pPr>
        <w:tabs>
          <w:tab w:val="left" w:pos="1035"/>
        </w:tabs>
        <w:rPr>
          <w:rFonts w:ascii="Calibri" w:hAnsi="Calibri" w:cs="Arial"/>
          <w:sz w:val="16"/>
          <w:szCs w:val="16"/>
        </w:rPr>
      </w:pPr>
    </w:p>
    <w:p w:rsidR="006E3017" w:rsidRDefault="006E3017" w:rsidP="008366C7">
      <w:pPr>
        <w:tabs>
          <w:tab w:val="left" w:pos="1035"/>
        </w:tabs>
        <w:rPr>
          <w:rFonts w:ascii="Calibri" w:hAnsi="Calibri" w:cs="Arial"/>
          <w:sz w:val="16"/>
          <w:szCs w:val="16"/>
        </w:rPr>
      </w:pPr>
    </w:p>
    <w:p w:rsidR="006E3017" w:rsidRDefault="006E3017" w:rsidP="008366C7">
      <w:pPr>
        <w:tabs>
          <w:tab w:val="left" w:pos="1035"/>
        </w:tabs>
        <w:rPr>
          <w:rFonts w:ascii="Calibri" w:hAnsi="Calibri" w:cs="Arial"/>
          <w:sz w:val="16"/>
          <w:szCs w:val="16"/>
        </w:rPr>
      </w:pPr>
    </w:p>
    <w:p w:rsidR="006E3017" w:rsidRPr="0023753A" w:rsidRDefault="006C4380" w:rsidP="006E3017">
      <w:pPr>
        <w:tabs>
          <w:tab w:val="left" w:pos="1050"/>
        </w:tabs>
        <w:spacing w:line="360" w:lineRule="auto"/>
        <w:jc w:val="center"/>
        <w:rPr>
          <w:rFonts w:ascii="Arial" w:hAnsi="Arial" w:cs="Arial"/>
          <w:b/>
          <w:sz w:val="20"/>
          <w:szCs w:val="20"/>
          <w:lang w:val="en-US"/>
        </w:rPr>
      </w:pPr>
      <w:r>
        <w:rPr>
          <w:rFonts w:ascii="Arial" w:hAnsi="Arial" w:cs="Arial"/>
          <w:b/>
          <w:sz w:val="32"/>
          <w:szCs w:val="32"/>
          <w:lang w:val="en-US"/>
        </w:rPr>
        <w:t>Not Dönüşüm Tablosu</w:t>
      </w:r>
    </w:p>
    <w:tbl>
      <w:tblPr>
        <w:tblpPr w:leftFromText="141" w:rightFromText="141" w:vertAnchor="text" w:horzAnchor="margin"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840"/>
        <w:gridCol w:w="1417"/>
      </w:tblGrid>
      <w:tr w:rsidR="006E3017" w:rsidTr="004F5EAB">
        <w:tc>
          <w:tcPr>
            <w:tcW w:w="1663" w:type="dxa"/>
          </w:tcPr>
          <w:p w:rsidR="006E3017" w:rsidRDefault="00784C18" w:rsidP="004F5EAB">
            <w:pPr>
              <w:jc w:val="center"/>
              <w:rPr>
                <w:b/>
              </w:rPr>
            </w:pPr>
            <w:r>
              <w:rPr>
                <w:b/>
              </w:rPr>
              <w:t>AKTS</w:t>
            </w:r>
            <w:r w:rsidR="006E3017" w:rsidRPr="0023753A">
              <w:rPr>
                <w:b/>
              </w:rPr>
              <w:t xml:space="preserve"> </w:t>
            </w:r>
          </w:p>
          <w:p w:rsidR="00C532F2" w:rsidRPr="0023753A" w:rsidRDefault="00C532F2" w:rsidP="004F5EAB">
            <w:pPr>
              <w:jc w:val="center"/>
              <w:rPr>
                <w:b/>
              </w:rPr>
            </w:pPr>
            <w:r>
              <w:rPr>
                <w:b/>
              </w:rPr>
              <w:t>SİSTEMİ</w:t>
            </w:r>
          </w:p>
        </w:tc>
        <w:tc>
          <w:tcPr>
            <w:tcW w:w="4257" w:type="dxa"/>
            <w:gridSpan w:val="2"/>
          </w:tcPr>
          <w:p w:rsidR="006E3017" w:rsidRPr="0023753A" w:rsidRDefault="006E3017" w:rsidP="004F5EAB">
            <w:pPr>
              <w:jc w:val="center"/>
              <w:rPr>
                <w:b/>
              </w:rPr>
            </w:pPr>
            <w:r w:rsidRPr="0023753A">
              <w:rPr>
                <w:b/>
              </w:rPr>
              <w:t xml:space="preserve">KBU </w:t>
            </w:r>
            <w:r w:rsidR="00C532F2">
              <w:rPr>
                <w:b/>
              </w:rPr>
              <w:t>NOT SİSTEMİ</w:t>
            </w:r>
          </w:p>
        </w:tc>
      </w:tr>
      <w:tr w:rsidR="006E3017" w:rsidTr="004F5EAB">
        <w:trPr>
          <w:trHeight w:val="416"/>
        </w:trPr>
        <w:tc>
          <w:tcPr>
            <w:tcW w:w="1663" w:type="dxa"/>
            <w:vMerge w:val="restart"/>
          </w:tcPr>
          <w:p w:rsidR="006E3017" w:rsidRPr="0023753A" w:rsidRDefault="006E3017" w:rsidP="004F5EAB">
            <w:pPr>
              <w:rPr>
                <w:b/>
              </w:rPr>
            </w:pPr>
          </w:p>
          <w:p w:rsidR="006E3017" w:rsidRDefault="00C532F2" w:rsidP="004F5EAB">
            <w:pPr>
              <w:jc w:val="center"/>
              <w:rPr>
                <w:b/>
              </w:rPr>
            </w:pPr>
            <w:r>
              <w:rPr>
                <w:b/>
              </w:rPr>
              <w:t>Harf</w:t>
            </w:r>
          </w:p>
          <w:p w:rsidR="00C532F2" w:rsidRPr="0023753A" w:rsidRDefault="00C532F2" w:rsidP="004F5EAB">
            <w:pPr>
              <w:jc w:val="center"/>
              <w:rPr>
                <w:b/>
              </w:rPr>
            </w:pPr>
            <w:r>
              <w:rPr>
                <w:b/>
              </w:rPr>
              <w:t>Notu</w:t>
            </w:r>
          </w:p>
          <w:p w:rsidR="006E3017" w:rsidRPr="0023753A" w:rsidRDefault="006E3017" w:rsidP="004F5EAB">
            <w:pPr>
              <w:jc w:val="center"/>
              <w:rPr>
                <w:b/>
              </w:rPr>
            </w:pPr>
          </w:p>
        </w:tc>
        <w:tc>
          <w:tcPr>
            <w:tcW w:w="4257" w:type="dxa"/>
            <w:gridSpan w:val="2"/>
          </w:tcPr>
          <w:p w:rsidR="006E3017" w:rsidRPr="0023753A" w:rsidRDefault="00C532F2" w:rsidP="004F5EAB">
            <w:pPr>
              <w:jc w:val="center"/>
              <w:rPr>
                <w:b/>
              </w:rPr>
            </w:pPr>
            <w:r>
              <w:rPr>
                <w:b/>
              </w:rPr>
              <w:t xml:space="preserve">Lisans  &amp;Önlisans </w:t>
            </w:r>
          </w:p>
        </w:tc>
      </w:tr>
      <w:tr w:rsidR="006E3017" w:rsidTr="004F5EAB">
        <w:tc>
          <w:tcPr>
            <w:tcW w:w="1663" w:type="dxa"/>
            <w:vMerge/>
          </w:tcPr>
          <w:p w:rsidR="006E3017" w:rsidRPr="0023753A" w:rsidRDefault="006E3017" w:rsidP="004F5EAB">
            <w:pPr>
              <w:jc w:val="center"/>
              <w:rPr>
                <w:b/>
              </w:rPr>
            </w:pPr>
          </w:p>
        </w:tc>
        <w:tc>
          <w:tcPr>
            <w:tcW w:w="2840" w:type="dxa"/>
          </w:tcPr>
          <w:p w:rsidR="006E3017" w:rsidRDefault="006E3017" w:rsidP="004F5EAB">
            <w:pPr>
              <w:tabs>
                <w:tab w:val="left" w:pos="1740"/>
              </w:tabs>
              <w:rPr>
                <w:b/>
              </w:rPr>
            </w:pPr>
            <w:r>
              <w:rPr>
                <w:b/>
              </w:rPr>
              <w:t>Harf</w:t>
            </w:r>
            <w:r w:rsidR="00C532F2">
              <w:rPr>
                <w:b/>
              </w:rPr>
              <w:t xml:space="preserve">               Mutlak</w:t>
            </w:r>
          </w:p>
          <w:p w:rsidR="00C532F2" w:rsidRDefault="006E3017" w:rsidP="004F5EAB">
            <w:pPr>
              <w:rPr>
                <w:b/>
              </w:rPr>
            </w:pPr>
            <w:r>
              <w:rPr>
                <w:b/>
              </w:rPr>
              <w:t xml:space="preserve">Notu      </w:t>
            </w:r>
            <w:r w:rsidR="00C532F2">
              <w:rPr>
                <w:b/>
              </w:rPr>
              <w:t xml:space="preserve">  </w:t>
            </w:r>
            <w:r>
              <w:rPr>
                <w:b/>
              </w:rPr>
              <w:t xml:space="preserve"> </w:t>
            </w:r>
            <w:r w:rsidR="00C532F2">
              <w:rPr>
                <w:b/>
              </w:rPr>
              <w:t xml:space="preserve">Değerlendirme              </w:t>
            </w:r>
          </w:p>
          <w:p w:rsidR="00C532F2" w:rsidRDefault="00C532F2" w:rsidP="004F5EAB">
            <w:pPr>
              <w:rPr>
                <w:b/>
              </w:rPr>
            </w:pPr>
            <w:r>
              <w:rPr>
                <w:b/>
              </w:rPr>
              <w:t xml:space="preserve">                    Sistemindeki          </w:t>
            </w:r>
          </w:p>
          <w:p w:rsidR="006E3017" w:rsidRPr="0023753A" w:rsidRDefault="00C532F2" w:rsidP="004F5EAB">
            <w:pPr>
              <w:rPr>
                <w:b/>
              </w:rPr>
            </w:pPr>
            <w:r>
              <w:rPr>
                <w:b/>
              </w:rPr>
              <w:t xml:space="preserve">                  Not Aralıkları </w:t>
            </w:r>
          </w:p>
        </w:tc>
        <w:tc>
          <w:tcPr>
            <w:tcW w:w="1417" w:type="dxa"/>
          </w:tcPr>
          <w:p w:rsidR="006E3017" w:rsidRPr="0023753A" w:rsidRDefault="006E3017" w:rsidP="004F5EAB">
            <w:pPr>
              <w:jc w:val="center"/>
              <w:rPr>
                <w:b/>
              </w:rPr>
            </w:pPr>
            <w:r>
              <w:rPr>
                <w:b/>
              </w:rPr>
              <w:t>Katsayı</w:t>
            </w:r>
          </w:p>
        </w:tc>
      </w:tr>
      <w:tr w:rsidR="006E3017" w:rsidTr="004F5EAB">
        <w:tc>
          <w:tcPr>
            <w:tcW w:w="1663" w:type="dxa"/>
          </w:tcPr>
          <w:p w:rsidR="006E3017" w:rsidRDefault="006E3017" w:rsidP="004F5EAB">
            <w:pPr>
              <w:jc w:val="center"/>
            </w:pPr>
            <w:r>
              <w:t>A</w:t>
            </w:r>
          </w:p>
        </w:tc>
        <w:tc>
          <w:tcPr>
            <w:tcW w:w="2840" w:type="dxa"/>
          </w:tcPr>
          <w:p w:rsidR="006E3017" w:rsidRDefault="006E3017" w:rsidP="004F5EAB">
            <w:r>
              <w:t>A1                         90-100</w:t>
            </w:r>
          </w:p>
        </w:tc>
        <w:tc>
          <w:tcPr>
            <w:tcW w:w="1417" w:type="dxa"/>
          </w:tcPr>
          <w:p w:rsidR="006E3017" w:rsidRDefault="006E3017" w:rsidP="004F5EAB">
            <w:pPr>
              <w:jc w:val="center"/>
            </w:pPr>
            <w:r>
              <w:t>4.00</w:t>
            </w:r>
          </w:p>
        </w:tc>
      </w:tr>
      <w:tr w:rsidR="006E3017" w:rsidTr="004F5EAB">
        <w:tc>
          <w:tcPr>
            <w:tcW w:w="1663" w:type="dxa"/>
            <w:vMerge w:val="restart"/>
          </w:tcPr>
          <w:p w:rsidR="006E3017" w:rsidRDefault="006E3017" w:rsidP="004F5EAB">
            <w:pPr>
              <w:jc w:val="center"/>
            </w:pPr>
            <w:r>
              <w:t>B</w:t>
            </w:r>
          </w:p>
          <w:p w:rsidR="006E3017" w:rsidRDefault="006E3017" w:rsidP="004F5EAB">
            <w:pPr>
              <w:jc w:val="center"/>
            </w:pPr>
            <w:r>
              <w:t>C</w:t>
            </w:r>
          </w:p>
        </w:tc>
        <w:tc>
          <w:tcPr>
            <w:tcW w:w="2840" w:type="dxa"/>
            <w:vMerge w:val="restart"/>
          </w:tcPr>
          <w:p w:rsidR="006E3017" w:rsidRDefault="006E3017" w:rsidP="004F5EAB">
            <w:r>
              <w:t>A2                         80-89</w:t>
            </w:r>
          </w:p>
          <w:p w:rsidR="006E3017" w:rsidRDefault="006E3017" w:rsidP="004F5EAB">
            <w:r>
              <w:t>B1                         70-79</w:t>
            </w:r>
          </w:p>
        </w:tc>
        <w:tc>
          <w:tcPr>
            <w:tcW w:w="1417" w:type="dxa"/>
          </w:tcPr>
          <w:p w:rsidR="006E3017" w:rsidRDefault="006E3017" w:rsidP="004F5EAB">
            <w:pPr>
              <w:jc w:val="center"/>
            </w:pPr>
            <w:r>
              <w:t>3.50</w:t>
            </w:r>
          </w:p>
        </w:tc>
      </w:tr>
      <w:tr w:rsidR="006E3017" w:rsidTr="004F5EAB">
        <w:tc>
          <w:tcPr>
            <w:tcW w:w="1663" w:type="dxa"/>
            <w:vMerge/>
          </w:tcPr>
          <w:p w:rsidR="006E3017" w:rsidRDefault="006E3017" w:rsidP="004F5EAB">
            <w:pPr>
              <w:jc w:val="center"/>
            </w:pPr>
          </w:p>
        </w:tc>
        <w:tc>
          <w:tcPr>
            <w:tcW w:w="2840" w:type="dxa"/>
            <w:vMerge/>
          </w:tcPr>
          <w:p w:rsidR="006E3017" w:rsidRDefault="006E3017" w:rsidP="004F5EAB"/>
        </w:tc>
        <w:tc>
          <w:tcPr>
            <w:tcW w:w="1417" w:type="dxa"/>
          </w:tcPr>
          <w:p w:rsidR="006E3017" w:rsidRDefault="006E3017" w:rsidP="004F5EAB">
            <w:pPr>
              <w:jc w:val="center"/>
            </w:pPr>
            <w:r>
              <w:t>3.00</w:t>
            </w:r>
          </w:p>
        </w:tc>
      </w:tr>
      <w:tr w:rsidR="006E3017" w:rsidTr="004F5EAB">
        <w:tc>
          <w:tcPr>
            <w:tcW w:w="1663" w:type="dxa"/>
          </w:tcPr>
          <w:p w:rsidR="006E3017" w:rsidRDefault="006E3017" w:rsidP="004F5EAB">
            <w:pPr>
              <w:jc w:val="center"/>
            </w:pPr>
            <w:r>
              <w:t>D</w:t>
            </w:r>
          </w:p>
        </w:tc>
        <w:tc>
          <w:tcPr>
            <w:tcW w:w="2840" w:type="dxa"/>
          </w:tcPr>
          <w:p w:rsidR="006E3017" w:rsidRDefault="006E3017" w:rsidP="004F5EAB">
            <w:r>
              <w:t>B2                         65-69</w:t>
            </w:r>
          </w:p>
        </w:tc>
        <w:tc>
          <w:tcPr>
            <w:tcW w:w="1417" w:type="dxa"/>
          </w:tcPr>
          <w:p w:rsidR="006E3017" w:rsidRDefault="006E3017" w:rsidP="004F5EAB">
            <w:pPr>
              <w:jc w:val="center"/>
            </w:pPr>
            <w:r>
              <w:t>2.75</w:t>
            </w:r>
          </w:p>
        </w:tc>
      </w:tr>
      <w:tr w:rsidR="004F5EAB" w:rsidTr="004F5EAB">
        <w:trPr>
          <w:trHeight w:val="424"/>
        </w:trPr>
        <w:tc>
          <w:tcPr>
            <w:tcW w:w="1663" w:type="dxa"/>
            <w:vMerge w:val="restart"/>
          </w:tcPr>
          <w:p w:rsidR="004F5EAB" w:rsidRDefault="004F5EAB" w:rsidP="004F5EAB">
            <w:pPr>
              <w:jc w:val="center"/>
            </w:pPr>
          </w:p>
          <w:p w:rsidR="004F5EAB" w:rsidRDefault="004F5EAB" w:rsidP="004F5EAB">
            <w:pPr>
              <w:jc w:val="center"/>
            </w:pPr>
            <w:r>
              <w:t>E</w:t>
            </w:r>
          </w:p>
          <w:p w:rsidR="004F5EAB" w:rsidRDefault="004F5EAB" w:rsidP="004F5EAB">
            <w:pPr>
              <w:jc w:val="center"/>
            </w:pPr>
          </w:p>
        </w:tc>
        <w:tc>
          <w:tcPr>
            <w:tcW w:w="2840" w:type="dxa"/>
            <w:tcBorders>
              <w:bottom w:val="single" w:sz="4" w:space="0" w:color="auto"/>
            </w:tcBorders>
          </w:tcPr>
          <w:p w:rsidR="004F5EAB" w:rsidRDefault="004F5EAB" w:rsidP="004F5EAB">
            <w:r>
              <w:t xml:space="preserve">C                           60-64 </w:t>
            </w:r>
          </w:p>
        </w:tc>
        <w:tc>
          <w:tcPr>
            <w:tcW w:w="1417" w:type="dxa"/>
            <w:tcBorders>
              <w:bottom w:val="single" w:sz="4" w:space="0" w:color="auto"/>
            </w:tcBorders>
          </w:tcPr>
          <w:p w:rsidR="004F5EAB" w:rsidRDefault="004F5EAB" w:rsidP="004F5EAB">
            <w:pPr>
              <w:jc w:val="center"/>
            </w:pPr>
            <w:r>
              <w:t>2.50</w:t>
            </w:r>
          </w:p>
        </w:tc>
      </w:tr>
      <w:tr w:rsidR="004F5EAB" w:rsidTr="004F5EAB">
        <w:trPr>
          <w:trHeight w:val="435"/>
        </w:trPr>
        <w:tc>
          <w:tcPr>
            <w:tcW w:w="1663" w:type="dxa"/>
            <w:vMerge/>
          </w:tcPr>
          <w:p w:rsidR="004F5EAB" w:rsidRDefault="004F5EAB" w:rsidP="004F5EAB">
            <w:pPr>
              <w:jc w:val="center"/>
            </w:pPr>
          </w:p>
        </w:tc>
        <w:tc>
          <w:tcPr>
            <w:tcW w:w="2840" w:type="dxa"/>
            <w:tcBorders>
              <w:top w:val="single" w:sz="4" w:space="0" w:color="auto"/>
            </w:tcBorders>
          </w:tcPr>
          <w:p w:rsidR="004F5EAB" w:rsidRDefault="004F5EAB" w:rsidP="004F5EAB">
            <w:r>
              <w:t>G</w:t>
            </w:r>
          </w:p>
        </w:tc>
        <w:tc>
          <w:tcPr>
            <w:tcW w:w="1417" w:type="dxa"/>
            <w:tcBorders>
              <w:top w:val="single" w:sz="4" w:space="0" w:color="auto"/>
            </w:tcBorders>
          </w:tcPr>
          <w:p w:rsidR="004F5EAB" w:rsidRDefault="004F5EAB" w:rsidP="004F5EAB">
            <w:pPr>
              <w:jc w:val="center"/>
            </w:pPr>
            <w:r>
              <w:t>0</w:t>
            </w:r>
          </w:p>
        </w:tc>
      </w:tr>
      <w:tr w:rsidR="006E3017" w:rsidTr="004F5EAB">
        <w:tc>
          <w:tcPr>
            <w:tcW w:w="1663" w:type="dxa"/>
          </w:tcPr>
          <w:p w:rsidR="006E3017" w:rsidRDefault="006E3017" w:rsidP="004F5EAB">
            <w:pPr>
              <w:jc w:val="center"/>
            </w:pPr>
            <w:r>
              <w:t>FX</w:t>
            </w:r>
          </w:p>
        </w:tc>
        <w:tc>
          <w:tcPr>
            <w:tcW w:w="2840" w:type="dxa"/>
          </w:tcPr>
          <w:p w:rsidR="006E3017" w:rsidRDefault="006E3017" w:rsidP="004F5EAB">
            <w:r>
              <w:t>F3</w:t>
            </w:r>
          </w:p>
        </w:tc>
        <w:tc>
          <w:tcPr>
            <w:tcW w:w="1417" w:type="dxa"/>
            <w:vMerge w:val="restart"/>
          </w:tcPr>
          <w:p w:rsidR="006E3017" w:rsidRDefault="006E3017" w:rsidP="004F5EAB"/>
        </w:tc>
      </w:tr>
      <w:tr w:rsidR="006E3017" w:rsidTr="004F5EAB">
        <w:tc>
          <w:tcPr>
            <w:tcW w:w="1663" w:type="dxa"/>
          </w:tcPr>
          <w:p w:rsidR="006E3017" w:rsidRDefault="006E3017" w:rsidP="004F5EAB">
            <w:pPr>
              <w:jc w:val="center"/>
            </w:pPr>
          </w:p>
          <w:p w:rsidR="006E3017" w:rsidRDefault="006E3017" w:rsidP="004F5EAB">
            <w:pPr>
              <w:jc w:val="center"/>
            </w:pPr>
            <w:r>
              <w:t>F</w:t>
            </w:r>
          </w:p>
        </w:tc>
        <w:tc>
          <w:tcPr>
            <w:tcW w:w="2840" w:type="dxa"/>
          </w:tcPr>
          <w:p w:rsidR="006E3017" w:rsidRDefault="006E3017" w:rsidP="004F5EAB">
            <w:r>
              <w:t>F1</w:t>
            </w:r>
          </w:p>
          <w:p w:rsidR="006E3017" w:rsidRDefault="006E3017" w:rsidP="004F5EAB">
            <w:r>
              <w:t>F2</w:t>
            </w:r>
          </w:p>
          <w:p w:rsidR="006E3017" w:rsidRDefault="006E3017" w:rsidP="004F5EAB">
            <w:r>
              <w:t>K</w:t>
            </w:r>
          </w:p>
        </w:tc>
        <w:tc>
          <w:tcPr>
            <w:tcW w:w="1417" w:type="dxa"/>
            <w:vMerge/>
          </w:tcPr>
          <w:p w:rsidR="006E3017" w:rsidRDefault="006E3017" w:rsidP="004F5EAB"/>
        </w:tc>
      </w:tr>
    </w:tbl>
    <w:p w:rsidR="006E3017" w:rsidRPr="00E718C6" w:rsidRDefault="006E3017" w:rsidP="006E3017">
      <w:pPr>
        <w:tabs>
          <w:tab w:val="left" w:pos="6060"/>
        </w:tabs>
        <w:jc w:val="both"/>
        <w:rPr>
          <w:rFonts w:ascii="Calibri" w:hAnsi="Calibri" w:cs="Arial"/>
          <w:sz w:val="16"/>
          <w:szCs w:val="16"/>
        </w:rPr>
      </w:pPr>
      <w:r>
        <w:rPr>
          <w:rFonts w:ascii="Calibri" w:hAnsi="Calibri" w:cs="Arial"/>
          <w:sz w:val="16"/>
          <w:szCs w:val="16"/>
        </w:rPr>
        <w:tab/>
      </w:r>
      <w:r>
        <w:rPr>
          <w:rFonts w:ascii="Calibri" w:hAnsi="Calibri" w:cs="Arial"/>
          <w:sz w:val="16"/>
          <w:szCs w:val="16"/>
        </w:rPr>
        <w:tab/>
      </w:r>
    </w:p>
    <w:tbl>
      <w:tblPr>
        <w:tblpPr w:leftFromText="141" w:rightFromText="141" w:vertAnchor="text" w:horzAnchor="page" w:tblpX="7142" w:tblpY="3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70"/>
        <w:gridCol w:w="1099"/>
        <w:gridCol w:w="3119"/>
        <w:gridCol w:w="1134"/>
      </w:tblGrid>
      <w:tr w:rsidR="006E3017" w:rsidTr="00C532F2">
        <w:tc>
          <w:tcPr>
            <w:tcW w:w="1242" w:type="dxa"/>
          </w:tcPr>
          <w:p w:rsidR="00784C18" w:rsidRDefault="00784C18" w:rsidP="00C532F2">
            <w:pPr>
              <w:jc w:val="center"/>
              <w:rPr>
                <w:b/>
              </w:rPr>
            </w:pPr>
            <w:r>
              <w:rPr>
                <w:b/>
              </w:rPr>
              <w:t>AKTS</w:t>
            </w:r>
          </w:p>
          <w:p w:rsidR="006E3017" w:rsidRPr="0023753A" w:rsidRDefault="00C532F2" w:rsidP="00C532F2">
            <w:pPr>
              <w:jc w:val="center"/>
              <w:rPr>
                <w:b/>
              </w:rPr>
            </w:pPr>
            <w:r>
              <w:rPr>
                <w:b/>
              </w:rPr>
              <w:t>SİSTEMİ</w:t>
            </w:r>
          </w:p>
        </w:tc>
        <w:tc>
          <w:tcPr>
            <w:tcW w:w="8222" w:type="dxa"/>
            <w:gridSpan w:val="4"/>
          </w:tcPr>
          <w:p w:rsidR="006E3017" w:rsidRPr="0023753A" w:rsidRDefault="006E3017" w:rsidP="00C532F2">
            <w:pPr>
              <w:jc w:val="center"/>
              <w:rPr>
                <w:b/>
              </w:rPr>
            </w:pPr>
            <w:r w:rsidRPr="0023753A">
              <w:rPr>
                <w:b/>
              </w:rPr>
              <w:t xml:space="preserve">KBU </w:t>
            </w:r>
            <w:r w:rsidR="00C532F2">
              <w:rPr>
                <w:b/>
              </w:rPr>
              <w:t>NOT SİSTEMİ</w:t>
            </w:r>
          </w:p>
        </w:tc>
      </w:tr>
      <w:tr w:rsidR="00C532F2" w:rsidTr="00C532F2">
        <w:trPr>
          <w:trHeight w:val="412"/>
        </w:trPr>
        <w:tc>
          <w:tcPr>
            <w:tcW w:w="1242" w:type="dxa"/>
            <w:vMerge w:val="restart"/>
          </w:tcPr>
          <w:p w:rsidR="006E3017" w:rsidRDefault="006E3017" w:rsidP="00C532F2">
            <w:pPr>
              <w:jc w:val="center"/>
              <w:rPr>
                <w:b/>
              </w:rPr>
            </w:pPr>
          </w:p>
          <w:p w:rsidR="00C532F2" w:rsidRDefault="00C532F2" w:rsidP="00C532F2">
            <w:pPr>
              <w:jc w:val="center"/>
              <w:rPr>
                <w:b/>
              </w:rPr>
            </w:pPr>
            <w:r>
              <w:rPr>
                <w:b/>
              </w:rPr>
              <w:t>Harf</w:t>
            </w:r>
          </w:p>
          <w:p w:rsidR="00C532F2" w:rsidRPr="0023753A" w:rsidRDefault="00C532F2" w:rsidP="00C532F2">
            <w:pPr>
              <w:jc w:val="center"/>
              <w:rPr>
                <w:b/>
              </w:rPr>
            </w:pPr>
            <w:r>
              <w:rPr>
                <w:b/>
              </w:rPr>
              <w:t>Notu</w:t>
            </w:r>
          </w:p>
          <w:p w:rsidR="00C532F2" w:rsidRPr="0023753A" w:rsidRDefault="00C532F2" w:rsidP="00C532F2">
            <w:pPr>
              <w:jc w:val="center"/>
              <w:rPr>
                <w:b/>
              </w:rPr>
            </w:pPr>
          </w:p>
        </w:tc>
        <w:tc>
          <w:tcPr>
            <w:tcW w:w="3969" w:type="dxa"/>
            <w:gridSpan w:val="2"/>
          </w:tcPr>
          <w:p w:rsidR="006E3017" w:rsidRPr="0023753A" w:rsidRDefault="00C532F2" w:rsidP="00C532F2">
            <w:pPr>
              <w:jc w:val="center"/>
              <w:rPr>
                <w:b/>
              </w:rPr>
            </w:pPr>
            <w:r>
              <w:rPr>
                <w:b/>
              </w:rPr>
              <w:t>Yüksek Lisans</w:t>
            </w:r>
          </w:p>
        </w:tc>
        <w:tc>
          <w:tcPr>
            <w:tcW w:w="4253" w:type="dxa"/>
            <w:gridSpan w:val="2"/>
          </w:tcPr>
          <w:p w:rsidR="006E3017" w:rsidRPr="0023753A" w:rsidRDefault="00C532F2" w:rsidP="00C532F2">
            <w:pPr>
              <w:jc w:val="center"/>
              <w:rPr>
                <w:b/>
              </w:rPr>
            </w:pPr>
            <w:r>
              <w:rPr>
                <w:b/>
              </w:rPr>
              <w:t xml:space="preserve">Doktora </w:t>
            </w:r>
          </w:p>
        </w:tc>
      </w:tr>
      <w:tr w:rsidR="006E3017" w:rsidTr="00C532F2">
        <w:trPr>
          <w:trHeight w:val="418"/>
        </w:trPr>
        <w:tc>
          <w:tcPr>
            <w:tcW w:w="1242" w:type="dxa"/>
            <w:vMerge/>
          </w:tcPr>
          <w:p w:rsidR="006E3017" w:rsidRDefault="006E3017" w:rsidP="00C532F2"/>
        </w:tc>
        <w:tc>
          <w:tcPr>
            <w:tcW w:w="2870" w:type="dxa"/>
          </w:tcPr>
          <w:p w:rsidR="006E3017" w:rsidRDefault="00C532F2" w:rsidP="00C532F2">
            <w:pPr>
              <w:tabs>
                <w:tab w:val="left" w:pos="1350"/>
              </w:tabs>
              <w:rPr>
                <w:b/>
              </w:rPr>
            </w:pPr>
            <w:r>
              <w:rPr>
                <w:b/>
              </w:rPr>
              <w:t xml:space="preserve">Harf   </w:t>
            </w:r>
            <w:r w:rsidR="006E3017">
              <w:rPr>
                <w:b/>
              </w:rPr>
              <w:t xml:space="preserve">        </w:t>
            </w:r>
            <w:r>
              <w:rPr>
                <w:b/>
              </w:rPr>
              <w:t xml:space="preserve">   </w:t>
            </w:r>
            <w:r w:rsidR="006E3017">
              <w:rPr>
                <w:b/>
              </w:rPr>
              <w:t xml:space="preserve">  </w:t>
            </w:r>
            <w:r>
              <w:rPr>
                <w:b/>
              </w:rPr>
              <w:t>Mutlak</w:t>
            </w:r>
          </w:p>
          <w:p w:rsidR="00C532F2" w:rsidRDefault="00C532F2" w:rsidP="00C532F2">
            <w:pPr>
              <w:rPr>
                <w:b/>
              </w:rPr>
            </w:pPr>
            <w:r>
              <w:rPr>
                <w:b/>
              </w:rPr>
              <w:t>Notu          Değerlendirme</w:t>
            </w:r>
          </w:p>
          <w:p w:rsidR="00C532F2" w:rsidRDefault="00C532F2" w:rsidP="00C532F2">
            <w:pPr>
              <w:rPr>
                <w:b/>
              </w:rPr>
            </w:pPr>
            <w:r>
              <w:rPr>
                <w:b/>
              </w:rPr>
              <w:t xml:space="preserve">                    Sistemindeki</w:t>
            </w:r>
          </w:p>
          <w:p w:rsidR="006E3017" w:rsidRPr="0023753A" w:rsidRDefault="00C532F2" w:rsidP="00C532F2">
            <w:pPr>
              <w:rPr>
                <w:b/>
              </w:rPr>
            </w:pPr>
            <w:r>
              <w:rPr>
                <w:b/>
              </w:rPr>
              <w:t xml:space="preserve">                   Not Aralıkları</w:t>
            </w:r>
          </w:p>
        </w:tc>
        <w:tc>
          <w:tcPr>
            <w:tcW w:w="1099" w:type="dxa"/>
          </w:tcPr>
          <w:p w:rsidR="006E3017" w:rsidRPr="0023753A" w:rsidRDefault="00C532F2" w:rsidP="00C532F2">
            <w:pPr>
              <w:jc w:val="center"/>
              <w:rPr>
                <w:b/>
              </w:rPr>
            </w:pPr>
            <w:r>
              <w:rPr>
                <w:b/>
              </w:rPr>
              <w:t>Katsayı</w:t>
            </w:r>
          </w:p>
        </w:tc>
        <w:tc>
          <w:tcPr>
            <w:tcW w:w="3119" w:type="dxa"/>
          </w:tcPr>
          <w:p w:rsidR="006E3017" w:rsidRDefault="00C532F2" w:rsidP="00C532F2">
            <w:pPr>
              <w:tabs>
                <w:tab w:val="left" w:pos="1260"/>
              </w:tabs>
              <w:rPr>
                <w:b/>
              </w:rPr>
            </w:pPr>
            <w:r>
              <w:rPr>
                <w:b/>
              </w:rPr>
              <w:t>Harf</w:t>
            </w:r>
            <w:r>
              <w:rPr>
                <w:b/>
              </w:rPr>
              <w:tab/>
              <w:t xml:space="preserve">        Mutlak</w:t>
            </w:r>
          </w:p>
          <w:p w:rsidR="00C532F2" w:rsidRDefault="00C532F2" w:rsidP="00C532F2">
            <w:pPr>
              <w:rPr>
                <w:b/>
              </w:rPr>
            </w:pPr>
            <w:r>
              <w:rPr>
                <w:b/>
              </w:rPr>
              <w:t>Notu              Değerlendirme</w:t>
            </w:r>
          </w:p>
          <w:p w:rsidR="00C532F2" w:rsidRDefault="00C532F2" w:rsidP="00C532F2">
            <w:pPr>
              <w:jc w:val="center"/>
              <w:rPr>
                <w:b/>
              </w:rPr>
            </w:pPr>
            <w:r>
              <w:t xml:space="preserve">     </w:t>
            </w:r>
            <w:r w:rsidRPr="00C532F2">
              <w:rPr>
                <w:b/>
              </w:rPr>
              <w:t xml:space="preserve"> </w:t>
            </w:r>
            <w:r>
              <w:rPr>
                <w:b/>
              </w:rPr>
              <w:t xml:space="preserve">               </w:t>
            </w:r>
            <w:r w:rsidRPr="00C532F2">
              <w:rPr>
                <w:b/>
              </w:rPr>
              <w:t>Sistemindeki</w:t>
            </w:r>
          </w:p>
          <w:p w:rsidR="00C532F2" w:rsidRPr="00C532F2" w:rsidRDefault="00C532F2" w:rsidP="00C532F2">
            <w:pPr>
              <w:jc w:val="center"/>
              <w:rPr>
                <w:b/>
              </w:rPr>
            </w:pPr>
            <w:r>
              <w:rPr>
                <w:b/>
              </w:rPr>
              <w:t xml:space="preserve">                    Not Aralıkları</w:t>
            </w:r>
          </w:p>
        </w:tc>
        <w:tc>
          <w:tcPr>
            <w:tcW w:w="1134" w:type="dxa"/>
          </w:tcPr>
          <w:p w:rsidR="006E3017" w:rsidRPr="0023753A" w:rsidRDefault="00C532F2" w:rsidP="00C532F2">
            <w:pPr>
              <w:jc w:val="center"/>
              <w:rPr>
                <w:b/>
              </w:rPr>
            </w:pPr>
            <w:r>
              <w:rPr>
                <w:b/>
              </w:rPr>
              <w:t>Katsayı</w:t>
            </w:r>
          </w:p>
        </w:tc>
      </w:tr>
      <w:tr w:rsidR="00C532F2" w:rsidTr="00C532F2">
        <w:tc>
          <w:tcPr>
            <w:tcW w:w="1242" w:type="dxa"/>
          </w:tcPr>
          <w:p w:rsidR="006E3017" w:rsidRDefault="006E3017" w:rsidP="00C532F2">
            <w:pPr>
              <w:jc w:val="center"/>
            </w:pPr>
            <w:r>
              <w:t>A</w:t>
            </w:r>
          </w:p>
        </w:tc>
        <w:tc>
          <w:tcPr>
            <w:tcW w:w="2870" w:type="dxa"/>
          </w:tcPr>
          <w:p w:rsidR="006E3017" w:rsidRPr="0054750F" w:rsidRDefault="006E3017" w:rsidP="00C532F2">
            <w:r w:rsidRPr="0054750F">
              <w:t>AA</w:t>
            </w:r>
            <w:r>
              <w:t xml:space="preserve">                 </w:t>
            </w:r>
            <w:r w:rsidR="00C532F2">
              <w:t xml:space="preserve">   </w:t>
            </w:r>
            <w:r>
              <w:t xml:space="preserve">  95-100</w:t>
            </w:r>
          </w:p>
        </w:tc>
        <w:tc>
          <w:tcPr>
            <w:tcW w:w="1099" w:type="dxa"/>
          </w:tcPr>
          <w:p w:rsidR="006E3017" w:rsidRPr="0054750F" w:rsidRDefault="006E3017" w:rsidP="00C532F2">
            <w:pPr>
              <w:jc w:val="center"/>
            </w:pPr>
            <w:r w:rsidRPr="0054750F">
              <w:t>4.00</w:t>
            </w:r>
          </w:p>
        </w:tc>
        <w:tc>
          <w:tcPr>
            <w:tcW w:w="3119" w:type="dxa"/>
          </w:tcPr>
          <w:p w:rsidR="006E3017" w:rsidRPr="0054750F" w:rsidRDefault="006E3017" w:rsidP="00C532F2">
            <w:r>
              <w:t>AA                   95-100</w:t>
            </w:r>
          </w:p>
        </w:tc>
        <w:tc>
          <w:tcPr>
            <w:tcW w:w="1134" w:type="dxa"/>
          </w:tcPr>
          <w:p w:rsidR="006E3017" w:rsidRPr="0054750F" w:rsidRDefault="006E3017" w:rsidP="00C532F2">
            <w:pPr>
              <w:jc w:val="center"/>
            </w:pPr>
            <w:r>
              <w:t>4.00</w:t>
            </w:r>
          </w:p>
        </w:tc>
      </w:tr>
      <w:tr w:rsidR="00C532F2" w:rsidTr="00C532F2">
        <w:tc>
          <w:tcPr>
            <w:tcW w:w="1242" w:type="dxa"/>
          </w:tcPr>
          <w:p w:rsidR="006E3017" w:rsidRDefault="006E3017" w:rsidP="00C532F2">
            <w:pPr>
              <w:jc w:val="center"/>
            </w:pPr>
            <w:r>
              <w:t>B</w:t>
            </w:r>
          </w:p>
        </w:tc>
        <w:tc>
          <w:tcPr>
            <w:tcW w:w="2870" w:type="dxa"/>
          </w:tcPr>
          <w:p w:rsidR="006E3017" w:rsidRDefault="006E3017" w:rsidP="00C532F2">
            <w:r>
              <w:t xml:space="preserve">BA                  </w:t>
            </w:r>
            <w:r w:rsidR="00C532F2">
              <w:t xml:space="preserve">   </w:t>
            </w:r>
            <w:r>
              <w:t xml:space="preserve"> 85-94</w:t>
            </w:r>
          </w:p>
        </w:tc>
        <w:tc>
          <w:tcPr>
            <w:tcW w:w="1099" w:type="dxa"/>
          </w:tcPr>
          <w:p w:rsidR="006E3017" w:rsidRDefault="006E3017" w:rsidP="00C532F2">
            <w:pPr>
              <w:jc w:val="center"/>
            </w:pPr>
            <w:r>
              <w:t>3.50</w:t>
            </w:r>
          </w:p>
        </w:tc>
        <w:tc>
          <w:tcPr>
            <w:tcW w:w="3119" w:type="dxa"/>
          </w:tcPr>
          <w:p w:rsidR="006E3017" w:rsidRPr="0054750F" w:rsidRDefault="006E3017" w:rsidP="00C532F2">
            <w:r w:rsidRPr="0054750F">
              <w:t>BA</w:t>
            </w:r>
            <w:r>
              <w:t xml:space="preserve">                   85-94</w:t>
            </w:r>
          </w:p>
        </w:tc>
        <w:tc>
          <w:tcPr>
            <w:tcW w:w="1134" w:type="dxa"/>
          </w:tcPr>
          <w:p w:rsidR="006E3017" w:rsidRPr="0054750F" w:rsidRDefault="006E3017" w:rsidP="00C532F2">
            <w:pPr>
              <w:jc w:val="center"/>
            </w:pPr>
            <w:r>
              <w:t>3.50</w:t>
            </w:r>
          </w:p>
        </w:tc>
      </w:tr>
      <w:tr w:rsidR="00C532F2" w:rsidTr="00C532F2">
        <w:tc>
          <w:tcPr>
            <w:tcW w:w="1242" w:type="dxa"/>
          </w:tcPr>
          <w:p w:rsidR="006E3017" w:rsidRDefault="006E3017" w:rsidP="00C532F2">
            <w:pPr>
              <w:jc w:val="center"/>
            </w:pPr>
            <w:r>
              <w:t>C</w:t>
            </w:r>
          </w:p>
        </w:tc>
        <w:tc>
          <w:tcPr>
            <w:tcW w:w="2870" w:type="dxa"/>
          </w:tcPr>
          <w:p w:rsidR="006E3017" w:rsidRDefault="006E3017" w:rsidP="00C532F2">
            <w:r>
              <w:t xml:space="preserve">BB                 </w:t>
            </w:r>
            <w:r w:rsidR="00C532F2">
              <w:t xml:space="preserve">   </w:t>
            </w:r>
            <w:r>
              <w:t xml:space="preserve">  75-84</w:t>
            </w:r>
          </w:p>
        </w:tc>
        <w:tc>
          <w:tcPr>
            <w:tcW w:w="1099" w:type="dxa"/>
          </w:tcPr>
          <w:p w:rsidR="006E3017" w:rsidRDefault="006E3017" w:rsidP="00C532F2">
            <w:pPr>
              <w:jc w:val="center"/>
            </w:pPr>
            <w:r>
              <w:t>3.00</w:t>
            </w:r>
          </w:p>
        </w:tc>
        <w:tc>
          <w:tcPr>
            <w:tcW w:w="3119" w:type="dxa"/>
          </w:tcPr>
          <w:p w:rsidR="006E3017" w:rsidRPr="0054750F" w:rsidRDefault="006E3017" w:rsidP="00C532F2">
            <w:r w:rsidRPr="0054750F">
              <w:t>BB</w:t>
            </w:r>
            <w:r>
              <w:t xml:space="preserve">                   75-84</w:t>
            </w:r>
          </w:p>
        </w:tc>
        <w:tc>
          <w:tcPr>
            <w:tcW w:w="1134" w:type="dxa"/>
          </w:tcPr>
          <w:p w:rsidR="006E3017" w:rsidRPr="0054750F" w:rsidRDefault="006E3017" w:rsidP="00C532F2">
            <w:pPr>
              <w:jc w:val="center"/>
            </w:pPr>
            <w:r>
              <w:t>3.00</w:t>
            </w:r>
          </w:p>
        </w:tc>
      </w:tr>
      <w:tr w:rsidR="00C532F2" w:rsidTr="00C532F2">
        <w:tc>
          <w:tcPr>
            <w:tcW w:w="1242" w:type="dxa"/>
          </w:tcPr>
          <w:p w:rsidR="006E3017" w:rsidRDefault="006E3017" w:rsidP="00C532F2">
            <w:pPr>
              <w:jc w:val="center"/>
            </w:pPr>
            <w:r>
              <w:t>D</w:t>
            </w:r>
          </w:p>
        </w:tc>
        <w:tc>
          <w:tcPr>
            <w:tcW w:w="2870" w:type="dxa"/>
          </w:tcPr>
          <w:p w:rsidR="006E3017" w:rsidRDefault="006E3017" w:rsidP="00C532F2">
            <w:r>
              <w:t xml:space="preserve">CB                   </w:t>
            </w:r>
            <w:r w:rsidR="00C532F2">
              <w:t xml:space="preserve">   </w:t>
            </w:r>
            <w:r>
              <w:t>65-74</w:t>
            </w:r>
          </w:p>
        </w:tc>
        <w:tc>
          <w:tcPr>
            <w:tcW w:w="1099" w:type="dxa"/>
          </w:tcPr>
          <w:p w:rsidR="006E3017" w:rsidRDefault="006E3017" w:rsidP="00C532F2">
            <w:pPr>
              <w:jc w:val="center"/>
            </w:pPr>
            <w:r>
              <w:t>2.50</w:t>
            </w:r>
          </w:p>
        </w:tc>
        <w:tc>
          <w:tcPr>
            <w:tcW w:w="3119" w:type="dxa"/>
          </w:tcPr>
          <w:p w:rsidR="006E3017" w:rsidRPr="0054750F" w:rsidRDefault="006E3017" w:rsidP="00C532F2"/>
        </w:tc>
        <w:tc>
          <w:tcPr>
            <w:tcW w:w="1134" w:type="dxa"/>
          </w:tcPr>
          <w:p w:rsidR="006E3017" w:rsidRDefault="006E3017" w:rsidP="00C532F2"/>
        </w:tc>
      </w:tr>
      <w:tr w:rsidR="00C532F2" w:rsidTr="00C532F2">
        <w:tc>
          <w:tcPr>
            <w:tcW w:w="1242" w:type="dxa"/>
          </w:tcPr>
          <w:p w:rsidR="006E3017" w:rsidRDefault="006E3017" w:rsidP="00C532F2">
            <w:pPr>
              <w:jc w:val="center"/>
            </w:pPr>
            <w:r>
              <w:t>E</w:t>
            </w:r>
          </w:p>
        </w:tc>
        <w:tc>
          <w:tcPr>
            <w:tcW w:w="2870" w:type="dxa"/>
          </w:tcPr>
          <w:p w:rsidR="006E3017" w:rsidRDefault="006E3017" w:rsidP="00C532F2">
            <w:r>
              <w:t>G</w:t>
            </w:r>
          </w:p>
        </w:tc>
        <w:tc>
          <w:tcPr>
            <w:tcW w:w="1099" w:type="dxa"/>
          </w:tcPr>
          <w:p w:rsidR="006E3017" w:rsidRDefault="006E3017" w:rsidP="00C532F2">
            <w:pPr>
              <w:jc w:val="center"/>
            </w:pPr>
            <w:r>
              <w:t>0</w:t>
            </w:r>
          </w:p>
        </w:tc>
        <w:tc>
          <w:tcPr>
            <w:tcW w:w="3119" w:type="dxa"/>
          </w:tcPr>
          <w:p w:rsidR="006E3017" w:rsidRPr="0054750F" w:rsidRDefault="006E3017" w:rsidP="00C532F2">
            <w:r w:rsidRPr="0054750F">
              <w:t>G</w:t>
            </w:r>
          </w:p>
        </w:tc>
        <w:tc>
          <w:tcPr>
            <w:tcW w:w="1134" w:type="dxa"/>
          </w:tcPr>
          <w:p w:rsidR="006E3017" w:rsidRDefault="006E3017" w:rsidP="00C532F2">
            <w:pPr>
              <w:jc w:val="center"/>
            </w:pPr>
            <w:r>
              <w:t>0</w:t>
            </w:r>
          </w:p>
        </w:tc>
      </w:tr>
      <w:tr w:rsidR="00C532F2" w:rsidTr="00C532F2">
        <w:tc>
          <w:tcPr>
            <w:tcW w:w="1242" w:type="dxa"/>
          </w:tcPr>
          <w:p w:rsidR="006E3017" w:rsidRDefault="006E3017" w:rsidP="00C532F2">
            <w:pPr>
              <w:jc w:val="center"/>
            </w:pPr>
            <w:r>
              <w:t>FX</w:t>
            </w:r>
          </w:p>
        </w:tc>
        <w:tc>
          <w:tcPr>
            <w:tcW w:w="2870" w:type="dxa"/>
          </w:tcPr>
          <w:p w:rsidR="006E3017" w:rsidRDefault="006E3017" w:rsidP="00C532F2">
            <w:r>
              <w:t>F1</w:t>
            </w:r>
          </w:p>
        </w:tc>
        <w:tc>
          <w:tcPr>
            <w:tcW w:w="1099" w:type="dxa"/>
          </w:tcPr>
          <w:p w:rsidR="006E3017" w:rsidRDefault="006E3017" w:rsidP="00C532F2">
            <w:pPr>
              <w:jc w:val="center"/>
            </w:pPr>
          </w:p>
        </w:tc>
        <w:tc>
          <w:tcPr>
            <w:tcW w:w="3119" w:type="dxa"/>
          </w:tcPr>
          <w:p w:rsidR="006E3017" w:rsidRDefault="006E3017" w:rsidP="00C532F2">
            <w:r>
              <w:t>F1</w:t>
            </w:r>
          </w:p>
        </w:tc>
        <w:tc>
          <w:tcPr>
            <w:tcW w:w="1134" w:type="dxa"/>
          </w:tcPr>
          <w:p w:rsidR="006E3017" w:rsidRDefault="006E3017" w:rsidP="00C532F2">
            <w:pPr>
              <w:jc w:val="center"/>
            </w:pPr>
          </w:p>
        </w:tc>
      </w:tr>
      <w:tr w:rsidR="00C532F2" w:rsidTr="00C532F2">
        <w:tc>
          <w:tcPr>
            <w:tcW w:w="1242" w:type="dxa"/>
          </w:tcPr>
          <w:p w:rsidR="006E3017" w:rsidRDefault="006E3017" w:rsidP="00C532F2">
            <w:pPr>
              <w:jc w:val="center"/>
            </w:pPr>
          </w:p>
          <w:p w:rsidR="006E3017" w:rsidRDefault="006E3017" w:rsidP="00C532F2">
            <w:pPr>
              <w:jc w:val="center"/>
            </w:pPr>
            <w:r>
              <w:t>F</w:t>
            </w:r>
          </w:p>
        </w:tc>
        <w:tc>
          <w:tcPr>
            <w:tcW w:w="2870" w:type="dxa"/>
          </w:tcPr>
          <w:p w:rsidR="006E3017" w:rsidRDefault="006E3017" w:rsidP="00C532F2">
            <w:r>
              <w:t>F2</w:t>
            </w:r>
          </w:p>
          <w:p w:rsidR="006E3017" w:rsidRDefault="006E3017" w:rsidP="00C532F2">
            <w:r>
              <w:t>F3</w:t>
            </w:r>
          </w:p>
          <w:p w:rsidR="006E3017" w:rsidRDefault="006E3017" w:rsidP="00C532F2">
            <w:r>
              <w:t>K/E</w:t>
            </w:r>
          </w:p>
        </w:tc>
        <w:tc>
          <w:tcPr>
            <w:tcW w:w="1099" w:type="dxa"/>
          </w:tcPr>
          <w:p w:rsidR="006E3017" w:rsidRDefault="006E3017" w:rsidP="00C532F2">
            <w:pPr>
              <w:jc w:val="center"/>
            </w:pPr>
          </w:p>
        </w:tc>
        <w:tc>
          <w:tcPr>
            <w:tcW w:w="3119" w:type="dxa"/>
          </w:tcPr>
          <w:p w:rsidR="006E3017" w:rsidRDefault="006E3017" w:rsidP="00C532F2">
            <w:r>
              <w:t>F2</w:t>
            </w:r>
          </w:p>
          <w:p w:rsidR="006E3017" w:rsidRDefault="006E3017" w:rsidP="00C532F2">
            <w:r>
              <w:t>F3</w:t>
            </w:r>
          </w:p>
          <w:p w:rsidR="006E3017" w:rsidRDefault="006E3017" w:rsidP="00C532F2">
            <w:r>
              <w:t>K/E</w:t>
            </w:r>
          </w:p>
        </w:tc>
        <w:tc>
          <w:tcPr>
            <w:tcW w:w="1134" w:type="dxa"/>
          </w:tcPr>
          <w:p w:rsidR="006E3017" w:rsidRDefault="006E3017" w:rsidP="00C532F2">
            <w:pPr>
              <w:jc w:val="center"/>
            </w:pPr>
          </w:p>
        </w:tc>
      </w:tr>
    </w:tbl>
    <w:p w:rsidR="006E3017" w:rsidRDefault="006E3017" w:rsidP="006E3017">
      <w:pPr>
        <w:tabs>
          <w:tab w:val="left" w:pos="6060"/>
        </w:tabs>
        <w:jc w:val="both"/>
        <w:rPr>
          <w:rFonts w:ascii="Calibri" w:hAnsi="Calibri" w:cs="Arial"/>
          <w:sz w:val="16"/>
          <w:szCs w:val="16"/>
        </w:rPr>
      </w:pPr>
    </w:p>
    <w:p w:rsidR="004F5EAB" w:rsidRDefault="004F5EAB" w:rsidP="008366C7">
      <w:pPr>
        <w:tabs>
          <w:tab w:val="left" w:pos="1035"/>
        </w:tabs>
        <w:rPr>
          <w:rFonts w:ascii="Arial" w:hAnsi="Arial" w:cs="Arial"/>
          <w:sz w:val="20"/>
          <w:szCs w:val="20"/>
        </w:rPr>
      </w:pPr>
    </w:p>
    <w:p w:rsidR="004C172A" w:rsidRDefault="004C172A" w:rsidP="004C172A">
      <w:pPr>
        <w:pStyle w:val="3-normalyaz"/>
        <w:ind w:firstLine="567"/>
        <w:rPr>
          <w:color w:val="000000"/>
          <w:sz w:val="16"/>
          <w:szCs w:val="16"/>
        </w:rPr>
      </w:pPr>
    </w:p>
    <w:p w:rsidR="004C172A" w:rsidRPr="004C172A" w:rsidRDefault="0004634C" w:rsidP="004C172A">
      <w:pPr>
        <w:pStyle w:val="3-normalyaz"/>
        <w:spacing w:line="240" w:lineRule="atLeast"/>
        <w:ind w:firstLine="566"/>
        <w:rPr>
          <w:b/>
          <w:color w:val="000000"/>
          <w:sz w:val="20"/>
          <w:szCs w:val="20"/>
        </w:rPr>
      </w:pPr>
      <w:r>
        <w:rPr>
          <w:b/>
          <w:color w:val="000000"/>
          <w:sz w:val="20"/>
          <w:szCs w:val="20"/>
        </w:rPr>
        <w:t>Başarısız</w:t>
      </w:r>
      <w:r w:rsidR="004C172A" w:rsidRPr="004C172A">
        <w:rPr>
          <w:b/>
          <w:color w:val="000000"/>
          <w:sz w:val="20"/>
          <w:szCs w:val="20"/>
        </w:rPr>
        <w:t xml:space="preserve"> notlar</w:t>
      </w:r>
    </w:p>
    <w:p w:rsidR="004C172A" w:rsidRDefault="004C172A" w:rsidP="004C172A">
      <w:pPr>
        <w:pStyle w:val="3-normalyaz"/>
        <w:spacing w:line="240" w:lineRule="atLeast"/>
        <w:ind w:firstLine="566"/>
        <w:rPr>
          <w:color w:val="000000"/>
          <w:sz w:val="27"/>
          <w:szCs w:val="27"/>
        </w:rPr>
      </w:pPr>
      <w:r>
        <w:rPr>
          <w:color w:val="000000"/>
          <w:sz w:val="18"/>
          <w:szCs w:val="18"/>
        </w:rPr>
        <w:t>1) F1 notu: Devamsız, genel ve bütünleme sınavlarına girme hakkı olmayan öğrencilere verilir, katsayısı sıfırdır. Tek başına başarı notu olmamasına rağmen devamsız olan öğrencilere de ara sınav notu olarak F1 notu verilir.</w:t>
      </w:r>
    </w:p>
    <w:p w:rsidR="004C172A" w:rsidRDefault="004C172A" w:rsidP="004C172A">
      <w:pPr>
        <w:pStyle w:val="3-normalyaz"/>
        <w:spacing w:line="240" w:lineRule="atLeast"/>
        <w:ind w:firstLine="566"/>
        <w:rPr>
          <w:color w:val="000000"/>
          <w:sz w:val="27"/>
          <w:szCs w:val="27"/>
        </w:rPr>
      </w:pPr>
      <w:r>
        <w:rPr>
          <w:color w:val="000000"/>
          <w:sz w:val="18"/>
          <w:szCs w:val="18"/>
        </w:rPr>
        <w:t>2) F2 notu: Devam eden, ancak genel veya bütünleme sınavına girmeyen öğrencilere verilir, katsayısı sıfırdır. Tek başına başarı notu olmamasına rağmen ara sınava girmeyen öğrencilere de ara sınav notu olarak F2 notu verilir.</w:t>
      </w:r>
    </w:p>
    <w:p w:rsidR="004C172A" w:rsidRDefault="004C172A" w:rsidP="004C172A">
      <w:pPr>
        <w:pStyle w:val="3-normalyaz"/>
        <w:spacing w:line="240" w:lineRule="atLeast"/>
        <w:ind w:firstLine="566"/>
        <w:rPr>
          <w:color w:val="000000"/>
          <w:sz w:val="27"/>
          <w:szCs w:val="27"/>
        </w:rPr>
      </w:pPr>
      <w:r>
        <w:rPr>
          <w:color w:val="000000"/>
          <w:sz w:val="18"/>
          <w:szCs w:val="18"/>
        </w:rPr>
        <w:t>3) F3 notu: Devam eden, genel ve bütünleme sınavına giren, ancak sınav notu %50’nin veya başarı notu %60’ın altında kalan öğrencilere verilir, katsayısı sıfırdır. Uygulamalarda başarısızlığı nedeniyle genel veya bütünleme sınavına girme hakkı tanınmayan öğrencilere de bu not verilir.</w:t>
      </w:r>
    </w:p>
    <w:p w:rsidR="004C172A" w:rsidRDefault="004C172A" w:rsidP="004C172A">
      <w:pPr>
        <w:pStyle w:val="3-normalyaz"/>
        <w:spacing w:line="240" w:lineRule="atLeast"/>
        <w:ind w:firstLine="566"/>
        <w:rPr>
          <w:color w:val="000000"/>
          <w:sz w:val="18"/>
          <w:szCs w:val="18"/>
        </w:rPr>
      </w:pPr>
      <w:r>
        <w:rPr>
          <w:color w:val="000000"/>
          <w:sz w:val="18"/>
          <w:szCs w:val="18"/>
        </w:rPr>
        <w:t>4) K notu: Kalan öğrenciler için verilir. Kredisiz dersler içindir.</w:t>
      </w:r>
    </w:p>
    <w:p w:rsidR="004C172A" w:rsidRDefault="0015723A" w:rsidP="00750491">
      <w:pPr>
        <w:pStyle w:val="3-normalyaz"/>
        <w:spacing w:line="240" w:lineRule="atLeast"/>
        <w:ind w:firstLine="566"/>
        <w:rPr>
          <w:rFonts w:ascii="Calibri" w:hAnsi="Calibri"/>
          <w:color w:val="000000"/>
          <w:sz w:val="16"/>
          <w:szCs w:val="16"/>
        </w:rPr>
      </w:pPr>
      <w:r>
        <w:rPr>
          <w:color w:val="000000"/>
          <w:sz w:val="18"/>
          <w:szCs w:val="18"/>
        </w:rPr>
        <w:t>5) Geçer (Kredisiz dersler için)</w:t>
      </w:r>
      <w:r w:rsidR="00750491">
        <w:rPr>
          <w:rFonts w:ascii="Calibri" w:hAnsi="Calibri"/>
          <w:color w:val="000000"/>
          <w:sz w:val="16"/>
          <w:szCs w:val="16"/>
        </w:rPr>
        <w:t xml:space="preserve"> </w:t>
      </w:r>
    </w:p>
    <w:p w:rsidR="006E3017" w:rsidRPr="004F5EAB" w:rsidRDefault="006E3017" w:rsidP="004F5EAB">
      <w:pPr>
        <w:rPr>
          <w:rFonts w:ascii="Arial" w:hAnsi="Arial" w:cs="Arial"/>
          <w:sz w:val="20"/>
          <w:szCs w:val="20"/>
        </w:rPr>
      </w:pPr>
    </w:p>
    <w:sectPr w:rsidR="006E3017" w:rsidRPr="004F5EAB">
      <w:type w:val="continuous"/>
      <w:pgSz w:w="16838" w:h="11906" w:orient="landscape"/>
      <w:pgMar w:top="284" w:right="851" w:bottom="5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E6" w:rsidRDefault="001814E6">
      <w:r>
        <w:separator/>
      </w:r>
    </w:p>
  </w:endnote>
  <w:endnote w:type="continuationSeparator" w:id="0">
    <w:p w:rsidR="001814E6" w:rsidRDefault="0018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E6" w:rsidRDefault="001814E6">
      <w:r>
        <w:separator/>
      </w:r>
    </w:p>
  </w:footnote>
  <w:footnote w:type="continuationSeparator" w:id="0">
    <w:p w:rsidR="001814E6" w:rsidRDefault="001814E6">
      <w:r>
        <w:continuationSeparator/>
      </w:r>
    </w:p>
  </w:footnote>
  <w:footnote w:id="1">
    <w:p w:rsidR="00B5261F" w:rsidRDefault="00B5261F">
      <w:pPr>
        <w:pStyle w:val="DipnotMetni"/>
        <w:rPr>
          <w:lang w:val="en-US"/>
        </w:rPr>
      </w:pPr>
      <w:r>
        <w:rPr>
          <w:rStyle w:val="DipnotKarakterleri"/>
          <w:rFonts w:ascii="Arial" w:hAnsi="Arial"/>
        </w:rPr>
        <w:footnoteRef/>
      </w:r>
      <w:r>
        <w:rPr>
          <w:lang w:val="en-US"/>
        </w:rPr>
        <w:tab/>
        <w:t xml:space="preserve"> If the host university has no course code, ERS..... code is given to equivalent courses at Karabuk University.</w:t>
      </w:r>
    </w:p>
    <w:p w:rsidR="00B5261F" w:rsidRDefault="00B5261F">
      <w:pPr>
        <w:pStyle w:val="DipnotMetni"/>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96D3092"/>
    <w:multiLevelType w:val="hybridMultilevel"/>
    <w:tmpl w:val="BD2AA2FC"/>
    <w:lvl w:ilvl="0" w:tplc="85767B1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A7"/>
    <w:rsid w:val="0004634C"/>
    <w:rsid w:val="000919C7"/>
    <w:rsid w:val="0015723A"/>
    <w:rsid w:val="001814E6"/>
    <w:rsid w:val="00205617"/>
    <w:rsid w:val="0023753A"/>
    <w:rsid w:val="002A53F1"/>
    <w:rsid w:val="003906F8"/>
    <w:rsid w:val="00491FA7"/>
    <w:rsid w:val="004C172A"/>
    <w:rsid w:val="004E2E5B"/>
    <w:rsid w:val="004E38B4"/>
    <w:rsid w:val="004F5EAB"/>
    <w:rsid w:val="006333DF"/>
    <w:rsid w:val="006B1A8C"/>
    <w:rsid w:val="006C4380"/>
    <w:rsid w:val="006E3017"/>
    <w:rsid w:val="00750491"/>
    <w:rsid w:val="007643F8"/>
    <w:rsid w:val="00784C18"/>
    <w:rsid w:val="00794226"/>
    <w:rsid w:val="00823DF9"/>
    <w:rsid w:val="008366C7"/>
    <w:rsid w:val="008B2671"/>
    <w:rsid w:val="008C6054"/>
    <w:rsid w:val="00972424"/>
    <w:rsid w:val="00A51A01"/>
    <w:rsid w:val="00A80409"/>
    <w:rsid w:val="00A9564D"/>
    <w:rsid w:val="00AC149E"/>
    <w:rsid w:val="00B5261F"/>
    <w:rsid w:val="00C23BBB"/>
    <w:rsid w:val="00C532F2"/>
    <w:rsid w:val="00C82F85"/>
    <w:rsid w:val="00DF2507"/>
    <w:rsid w:val="00EA4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3">
    <w:name w:val="Varsayılan Paragraf Yazı Tipi3"/>
  </w:style>
  <w:style w:type="character" w:customStyle="1" w:styleId="WW8Num1z0">
    <w:name w:val="WW8Num1z0"/>
    <w:rPr>
      <w:rFonts w:ascii="Symbol" w:eastAsia="Times New Roman" w:hAnsi="Symbol" w:cs="Times New Roman"/>
    </w:rPr>
  </w:style>
  <w:style w:type="character" w:customStyle="1" w:styleId="WW-Absatz-Standardschriftart">
    <w:name w:val="WW-Absatz-Standardschriftart"/>
  </w:style>
  <w:style w:type="character" w:customStyle="1" w:styleId="VarsaylanParagrafYazTipi2">
    <w:name w:val="Varsayılan Paragraf Yazı Tipi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Times New Roman" w:hAnsi="Symbol" w:cs="Times New Roman"/>
      <w:b w:val="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character" w:customStyle="1" w:styleId="NumaralamaSimgeleri">
    <w:name w:val="Numaralama Simgeleri"/>
  </w:style>
  <w:style w:type="character" w:customStyle="1" w:styleId="SonnotMetniChar">
    <w:name w:val="Sonnot Metni Char"/>
    <w:basedOn w:val="VarsaylanParagrafYazTipi3"/>
  </w:style>
  <w:style w:type="character" w:customStyle="1" w:styleId="SonnotKarakterleri">
    <w:name w:val="Sonnot Karakterleri"/>
    <w:rPr>
      <w:vertAlign w:val="superscript"/>
    </w:rPr>
  </w:style>
  <w:style w:type="character" w:customStyle="1" w:styleId="DipnotMetniChar">
    <w:name w:val="Dipnot Metni Char"/>
    <w:basedOn w:val="VarsaylanParagrafYazTipi3"/>
  </w:style>
  <w:style w:type="character" w:customStyle="1" w:styleId="DipnotKarakterleri">
    <w:name w:val="Dipnot Karakterleri"/>
    <w:rPr>
      <w:vertAlign w:val="superscript"/>
    </w:rPr>
  </w:style>
  <w:style w:type="character" w:customStyle="1" w:styleId="AklamaBavurusu1">
    <w:name w:val="Açıklama Başvurusu1"/>
    <w:rPr>
      <w:sz w:val="16"/>
      <w:szCs w:val="16"/>
    </w:rPr>
  </w:style>
  <w:style w:type="character" w:customStyle="1" w:styleId="AklamaMetniChar">
    <w:name w:val="Açıklama Metni Char"/>
    <w:basedOn w:val="VarsaylanParagrafYazTipi3"/>
  </w:style>
  <w:style w:type="character" w:customStyle="1" w:styleId="AklamaKonusuChar">
    <w:name w:val="Açıklama Konusu Char"/>
    <w:rPr>
      <w:b/>
      <w:bCs/>
    </w:rPr>
  </w:style>
  <w:style w:type="character" w:customStyle="1" w:styleId="BalonMetniChar">
    <w:name w:val="Balon Metni Char"/>
    <w:rPr>
      <w:rFonts w:ascii="Tahoma" w:hAnsi="Tahoma"/>
      <w:sz w:val="16"/>
      <w:szCs w:val="16"/>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customStyle="1" w:styleId="Balk0">
    <w:name w:val="Başlık"/>
    <w:basedOn w:val="Normal"/>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customStyle="1" w:styleId="WW-Balk">
    <w:name w:val="WW-Başlık"/>
    <w:basedOn w:val="Normal"/>
    <w:pPr>
      <w:suppressLineNumbers/>
      <w:spacing w:before="120" w:after="120"/>
    </w:pPr>
    <w:rPr>
      <w:rFonts w:cs="Mangal"/>
      <w:i/>
      <w:iCs/>
    </w:rPr>
  </w:style>
  <w:style w:type="paragraph" w:customStyle="1" w:styleId="WW-Balk1">
    <w:name w:val="WW-Başlık1"/>
    <w:basedOn w:val="Normal"/>
    <w:pPr>
      <w:suppressLineNumbers/>
      <w:spacing w:before="120" w:after="120"/>
    </w:pPr>
    <w:rPr>
      <w:rFonts w:cs="Mangal"/>
      <w:i/>
      <w:iCs/>
    </w:rPr>
  </w:style>
  <w:style w:type="paragraph" w:customStyle="1" w:styleId="WW-Balk11">
    <w:name w:val="WW-Başlık11"/>
    <w:basedOn w:val="Normal"/>
    <w:pPr>
      <w:suppressLineNumbers/>
      <w:spacing w:before="120" w:after="120"/>
    </w:pPr>
    <w:rPr>
      <w:rFonts w:cs="Mangal"/>
      <w:i/>
      <w:iCs/>
    </w:rPr>
  </w:style>
  <w:style w:type="paragraph" w:customStyle="1" w:styleId="WW-Balk111">
    <w:name w:val="WW-Başlık111"/>
    <w:basedOn w:val="Normal"/>
    <w:pPr>
      <w:suppressLineNumbers/>
      <w:spacing w:before="120" w:after="120"/>
    </w:pPr>
    <w:rPr>
      <w:rFonts w:cs="Mangal"/>
      <w:i/>
      <w:iCs/>
    </w:rPr>
  </w:style>
  <w:style w:type="paragraph" w:styleId="NormalWeb">
    <w:name w:val="Normal (Web)"/>
    <w:basedOn w:val="Normal"/>
    <w:pPr>
      <w:spacing w:before="280" w:after="280"/>
    </w:p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SonnotMetni">
    <w:name w:val="endnote text"/>
    <w:basedOn w:val="Normal"/>
    <w:rPr>
      <w:sz w:val="20"/>
      <w:szCs w:val="20"/>
    </w:rPr>
  </w:style>
  <w:style w:type="paragraph" w:customStyle="1" w:styleId="ResimYazs1">
    <w:name w:val="Resim Yazısı1"/>
    <w:basedOn w:val="Normal"/>
    <w:next w:val="Normal"/>
    <w:rPr>
      <w:b/>
      <w:bCs/>
      <w:sz w:val="20"/>
      <w:szCs w:val="20"/>
    </w:rPr>
  </w:style>
  <w:style w:type="paragraph" w:styleId="DipnotMetni">
    <w:name w:val="footnote text"/>
    <w:basedOn w:val="Normal"/>
    <w:rPr>
      <w:sz w:val="20"/>
      <w:szCs w:val="20"/>
    </w:rPr>
  </w:style>
  <w:style w:type="paragraph" w:customStyle="1" w:styleId="AklamaMetni1">
    <w:name w:val="Açıklama Metni1"/>
    <w:basedOn w:val="Normal"/>
    <w:rPr>
      <w:sz w:val="20"/>
      <w:szCs w:val="20"/>
    </w:rPr>
  </w:style>
  <w:style w:type="paragraph" w:styleId="AklamaKonusu">
    <w:name w:val="annotation subject"/>
    <w:basedOn w:val="AklamaMetni1"/>
    <w:next w:val="AklamaMetni1"/>
    <w:rPr>
      <w:b/>
      <w:bCs/>
    </w:rPr>
  </w:style>
  <w:style w:type="paragraph" w:styleId="BalonMetni">
    <w:name w:val="Balloon Text"/>
    <w:basedOn w:val="Normal"/>
    <w:rPr>
      <w:rFonts w:ascii="Tahoma" w:hAnsi="Tahoma"/>
      <w:sz w:val="16"/>
      <w:szCs w:val="16"/>
    </w:rPr>
  </w:style>
  <w:style w:type="paragraph" w:customStyle="1" w:styleId="3-normalyaz">
    <w:name w:val="3-normalyaz"/>
    <w:basedOn w:val="Normal"/>
    <w:rsid w:val="000919C7"/>
    <w:pPr>
      <w:suppressAutoHyphens w:val="0"/>
      <w:spacing w:before="100" w:beforeAutospacing="1" w:after="100" w:afterAutospacing="1"/>
    </w:pPr>
    <w:rPr>
      <w:lang w:eastAsia="tr-TR"/>
    </w:rPr>
  </w:style>
  <w:style w:type="character" w:customStyle="1" w:styleId="apple-converted-space">
    <w:name w:val="apple-converted-space"/>
    <w:basedOn w:val="VarsaylanParagrafYazTipi"/>
    <w:rsid w:val="000919C7"/>
  </w:style>
  <w:style w:type="table" w:styleId="TabloKlavuzu">
    <w:name w:val="Table Grid"/>
    <w:basedOn w:val="NormalTablo"/>
    <w:uiPriority w:val="59"/>
    <w:rsid w:val="00633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3">
    <w:name w:val="Varsayılan Paragraf Yazı Tipi3"/>
  </w:style>
  <w:style w:type="character" w:customStyle="1" w:styleId="WW8Num1z0">
    <w:name w:val="WW8Num1z0"/>
    <w:rPr>
      <w:rFonts w:ascii="Symbol" w:eastAsia="Times New Roman" w:hAnsi="Symbol" w:cs="Times New Roman"/>
    </w:rPr>
  </w:style>
  <w:style w:type="character" w:customStyle="1" w:styleId="WW-Absatz-Standardschriftart">
    <w:name w:val="WW-Absatz-Standardschriftart"/>
  </w:style>
  <w:style w:type="character" w:customStyle="1" w:styleId="VarsaylanParagrafYazTipi2">
    <w:name w:val="Varsayılan Paragraf Yazı Tipi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Times New Roman" w:hAnsi="Symbol" w:cs="Times New Roman"/>
      <w:b w:val="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character" w:customStyle="1" w:styleId="NumaralamaSimgeleri">
    <w:name w:val="Numaralama Simgeleri"/>
  </w:style>
  <w:style w:type="character" w:customStyle="1" w:styleId="SonnotMetniChar">
    <w:name w:val="Sonnot Metni Char"/>
    <w:basedOn w:val="VarsaylanParagrafYazTipi3"/>
  </w:style>
  <w:style w:type="character" w:customStyle="1" w:styleId="SonnotKarakterleri">
    <w:name w:val="Sonnot Karakterleri"/>
    <w:rPr>
      <w:vertAlign w:val="superscript"/>
    </w:rPr>
  </w:style>
  <w:style w:type="character" w:customStyle="1" w:styleId="DipnotMetniChar">
    <w:name w:val="Dipnot Metni Char"/>
    <w:basedOn w:val="VarsaylanParagrafYazTipi3"/>
  </w:style>
  <w:style w:type="character" w:customStyle="1" w:styleId="DipnotKarakterleri">
    <w:name w:val="Dipnot Karakterleri"/>
    <w:rPr>
      <w:vertAlign w:val="superscript"/>
    </w:rPr>
  </w:style>
  <w:style w:type="character" w:customStyle="1" w:styleId="AklamaBavurusu1">
    <w:name w:val="Açıklama Başvurusu1"/>
    <w:rPr>
      <w:sz w:val="16"/>
      <w:szCs w:val="16"/>
    </w:rPr>
  </w:style>
  <w:style w:type="character" w:customStyle="1" w:styleId="AklamaMetniChar">
    <w:name w:val="Açıklama Metni Char"/>
    <w:basedOn w:val="VarsaylanParagrafYazTipi3"/>
  </w:style>
  <w:style w:type="character" w:customStyle="1" w:styleId="AklamaKonusuChar">
    <w:name w:val="Açıklama Konusu Char"/>
    <w:rPr>
      <w:b/>
      <w:bCs/>
    </w:rPr>
  </w:style>
  <w:style w:type="character" w:customStyle="1" w:styleId="BalonMetniChar">
    <w:name w:val="Balon Metni Char"/>
    <w:rPr>
      <w:rFonts w:ascii="Tahoma" w:hAnsi="Tahoma"/>
      <w:sz w:val="16"/>
      <w:szCs w:val="16"/>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customStyle="1" w:styleId="Balk0">
    <w:name w:val="Başlık"/>
    <w:basedOn w:val="Normal"/>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customStyle="1" w:styleId="WW-Balk">
    <w:name w:val="WW-Başlık"/>
    <w:basedOn w:val="Normal"/>
    <w:pPr>
      <w:suppressLineNumbers/>
      <w:spacing w:before="120" w:after="120"/>
    </w:pPr>
    <w:rPr>
      <w:rFonts w:cs="Mangal"/>
      <w:i/>
      <w:iCs/>
    </w:rPr>
  </w:style>
  <w:style w:type="paragraph" w:customStyle="1" w:styleId="WW-Balk1">
    <w:name w:val="WW-Başlık1"/>
    <w:basedOn w:val="Normal"/>
    <w:pPr>
      <w:suppressLineNumbers/>
      <w:spacing w:before="120" w:after="120"/>
    </w:pPr>
    <w:rPr>
      <w:rFonts w:cs="Mangal"/>
      <w:i/>
      <w:iCs/>
    </w:rPr>
  </w:style>
  <w:style w:type="paragraph" w:customStyle="1" w:styleId="WW-Balk11">
    <w:name w:val="WW-Başlık11"/>
    <w:basedOn w:val="Normal"/>
    <w:pPr>
      <w:suppressLineNumbers/>
      <w:spacing w:before="120" w:after="120"/>
    </w:pPr>
    <w:rPr>
      <w:rFonts w:cs="Mangal"/>
      <w:i/>
      <w:iCs/>
    </w:rPr>
  </w:style>
  <w:style w:type="paragraph" w:customStyle="1" w:styleId="WW-Balk111">
    <w:name w:val="WW-Başlık111"/>
    <w:basedOn w:val="Normal"/>
    <w:pPr>
      <w:suppressLineNumbers/>
      <w:spacing w:before="120" w:after="120"/>
    </w:pPr>
    <w:rPr>
      <w:rFonts w:cs="Mangal"/>
      <w:i/>
      <w:iCs/>
    </w:rPr>
  </w:style>
  <w:style w:type="paragraph" w:styleId="NormalWeb">
    <w:name w:val="Normal (Web)"/>
    <w:basedOn w:val="Normal"/>
    <w:pPr>
      <w:spacing w:before="280" w:after="280"/>
    </w:p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SonnotMetni">
    <w:name w:val="endnote text"/>
    <w:basedOn w:val="Normal"/>
    <w:rPr>
      <w:sz w:val="20"/>
      <w:szCs w:val="20"/>
    </w:rPr>
  </w:style>
  <w:style w:type="paragraph" w:customStyle="1" w:styleId="ResimYazs1">
    <w:name w:val="Resim Yazısı1"/>
    <w:basedOn w:val="Normal"/>
    <w:next w:val="Normal"/>
    <w:rPr>
      <w:b/>
      <w:bCs/>
      <w:sz w:val="20"/>
      <w:szCs w:val="20"/>
    </w:rPr>
  </w:style>
  <w:style w:type="paragraph" w:styleId="DipnotMetni">
    <w:name w:val="footnote text"/>
    <w:basedOn w:val="Normal"/>
    <w:rPr>
      <w:sz w:val="20"/>
      <w:szCs w:val="20"/>
    </w:rPr>
  </w:style>
  <w:style w:type="paragraph" w:customStyle="1" w:styleId="AklamaMetni1">
    <w:name w:val="Açıklama Metni1"/>
    <w:basedOn w:val="Normal"/>
    <w:rPr>
      <w:sz w:val="20"/>
      <w:szCs w:val="20"/>
    </w:rPr>
  </w:style>
  <w:style w:type="paragraph" w:styleId="AklamaKonusu">
    <w:name w:val="annotation subject"/>
    <w:basedOn w:val="AklamaMetni1"/>
    <w:next w:val="AklamaMetni1"/>
    <w:rPr>
      <w:b/>
      <w:bCs/>
    </w:rPr>
  </w:style>
  <w:style w:type="paragraph" w:styleId="BalonMetni">
    <w:name w:val="Balloon Text"/>
    <w:basedOn w:val="Normal"/>
    <w:rPr>
      <w:rFonts w:ascii="Tahoma" w:hAnsi="Tahoma"/>
      <w:sz w:val="16"/>
      <w:szCs w:val="16"/>
    </w:rPr>
  </w:style>
  <w:style w:type="paragraph" w:customStyle="1" w:styleId="3-normalyaz">
    <w:name w:val="3-normalyaz"/>
    <w:basedOn w:val="Normal"/>
    <w:rsid w:val="000919C7"/>
    <w:pPr>
      <w:suppressAutoHyphens w:val="0"/>
      <w:spacing w:before="100" w:beforeAutospacing="1" w:after="100" w:afterAutospacing="1"/>
    </w:pPr>
    <w:rPr>
      <w:lang w:eastAsia="tr-TR"/>
    </w:rPr>
  </w:style>
  <w:style w:type="character" w:customStyle="1" w:styleId="apple-converted-space">
    <w:name w:val="apple-converted-space"/>
    <w:basedOn w:val="VarsaylanParagrafYazTipi"/>
    <w:rsid w:val="000919C7"/>
  </w:style>
  <w:style w:type="table" w:styleId="TabloKlavuzu">
    <w:name w:val="Table Grid"/>
    <w:basedOn w:val="NormalTablo"/>
    <w:uiPriority w:val="59"/>
    <w:rsid w:val="00633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39456">
      <w:bodyDiv w:val="1"/>
      <w:marLeft w:val="0"/>
      <w:marRight w:val="0"/>
      <w:marTop w:val="0"/>
      <w:marBottom w:val="0"/>
      <w:divBdr>
        <w:top w:val="none" w:sz="0" w:space="0" w:color="auto"/>
        <w:left w:val="none" w:sz="0" w:space="0" w:color="auto"/>
        <w:bottom w:val="none" w:sz="0" w:space="0" w:color="auto"/>
        <w:right w:val="none" w:sz="0" w:space="0" w:color="auto"/>
      </w:divBdr>
    </w:div>
    <w:div w:id="485632880">
      <w:bodyDiv w:val="1"/>
      <w:marLeft w:val="0"/>
      <w:marRight w:val="0"/>
      <w:marTop w:val="0"/>
      <w:marBottom w:val="0"/>
      <w:divBdr>
        <w:top w:val="none" w:sz="0" w:space="0" w:color="auto"/>
        <w:left w:val="none" w:sz="0" w:space="0" w:color="auto"/>
        <w:bottom w:val="none" w:sz="0" w:space="0" w:color="auto"/>
        <w:right w:val="none" w:sz="0" w:space="0" w:color="auto"/>
      </w:divBdr>
    </w:div>
    <w:div w:id="1574125030">
      <w:bodyDiv w:val="1"/>
      <w:marLeft w:val="0"/>
      <w:marRight w:val="0"/>
      <w:marTop w:val="0"/>
      <w:marBottom w:val="0"/>
      <w:divBdr>
        <w:top w:val="none" w:sz="0" w:space="0" w:color="auto"/>
        <w:left w:val="none" w:sz="0" w:space="0" w:color="auto"/>
        <w:bottom w:val="none" w:sz="0" w:space="0" w:color="auto"/>
        <w:right w:val="none" w:sz="0" w:space="0" w:color="auto"/>
      </w:divBdr>
    </w:div>
    <w:div w:id="18137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ERASMUS ÖĞRENCİLERİ NOT DÖNÜŞTÜRME ÇİZELGESİ</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ÖĞRENCİLERİ NOT DÖNÜŞTÜRME ÇİZELGESİ</dc:title>
  <dc:creator>akcay</dc:creator>
  <cp:lastModifiedBy>ynspas00005732</cp:lastModifiedBy>
  <cp:revision>2</cp:revision>
  <cp:lastPrinted>2013-02-08T14:06:00Z</cp:lastPrinted>
  <dcterms:created xsi:type="dcterms:W3CDTF">2016-03-16T08:26:00Z</dcterms:created>
  <dcterms:modified xsi:type="dcterms:W3CDTF">2016-03-16T08:26:00Z</dcterms:modified>
</cp:coreProperties>
</file>