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92F" w:rsidRDefault="00BC092F" w:rsidP="00934BF8">
      <w:pPr>
        <w:pStyle w:val="KonuBal"/>
        <w:tabs>
          <w:tab w:val="clear" w:pos="-1440"/>
          <w:tab w:val="clear" w:pos="-720"/>
          <w:tab w:val="clear" w:pos="828"/>
          <w:tab w:val="clear" w:pos="1044"/>
          <w:tab w:val="clear" w:pos="1260"/>
          <w:tab w:val="clear" w:pos="1476"/>
          <w:tab w:val="clear" w:pos="1692"/>
          <w:tab w:val="clear" w:pos="2160"/>
        </w:tabs>
        <w:rPr>
          <w:sz w:val="24"/>
          <w:szCs w:val="24"/>
          <w:lang w:val="en-GB"/>
        </w:rPr>
      </w:pPr>
      <w:bookmarkStart w:id="0" w:name="_GoBack"/>
      <w:bookmarkEnd w:id="0"/>
    </w:p>
    <w:p w:rsidR="00BC092F" w:rsidRDefault="00ED7ACC" w:rsidP="00BC092F">
      <w:pPr>
        <w:pStyle w:val="KonuBal"/>
        <w:tabs>
          <w:tab w:val="clear" w:pos="-1440"/>
          <w:tab w:val="clear" w:pos="-720"/>
          <w:tab w:val="clear" w:pos="828"/>
          <w:tab w:val="clear" w:pos="1044"/>
          <w:tab w:val="clear" w:pos="1260"/>
          <w:tab w:val="clear" w:pos="1476"/>
          <w:tab w:val="clear" w:pos="1692"/>
          <w:tab w:val="clear" w:pos="2160"/>
        </w:tabs>
        <w:jc w:val="left"/>
        <w:rPr>
          <w:b w:val="0"/>
          <w:lang w:val="pt-PT"/>
        </w:rPr>
      </w:pPr>
      <w:r>
        <w:rPr>
          <w:b w:val="0"/>
          <w:noProof/>
          <w:snapToGrid/>
          <w:lang w:val="tr-TR" w:eastAsia="tr-TR"/>
        </w:rPr>
        <w:drawing>
          <wp:inline distT="0" distB="0" distL="0" distR="0">
            <wp:extent cx="1657350" cy="676275"/>
            <wp:effectExtent l="0" t="0" r="0" b="9525"/>
            <wp:docPr id="1" name="Resim 1" descr="egitimvekültü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timvekültü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676275"/>
                    </a:xfrm>
                    <a:prstGeom prst="rect">
                      <a:avLst/>
                    </a:prstGeom>
                    <a:noFill/>
                    <a:ln>
                      <a:noFill/>
                    </a:ln>
                  </pic:spPr>
                </pic:pic>
              </a:graphicData>
            </a:graphic>
          </wp:inline>
        </w:drawing>
      </w:r>
    </w:p>
    <w:p w:rsidR="009E3087" w:rsidRPr="00275AD6" w:rsidRDefault="009E3087" w:rsidP="009E3087">
      <w:pPr>
        <w:tabs>
          <w:tab w:val="left" w:pos="5670"/>
        </w:tabs>
        <w:rPr>
          <w:rFonts w:ascii="Verdana" w:hAnsi="Verdana"/>
          <w:b/>
          <w:color w:val="333399"/>
          <w:lang w:val="tr-TR"/>
        </w:rPr>
      </w:pPr>
      <w:r w:rsidRPr="00275AD6">
        <w:rPr>
          <w:rFonts w:ascii="Verdana" w:hAnsi="Verdana"/>
          <w:b/>
          <w:color w:val="333399"/>
          <w:lang w:val="tr-TR"/>
        </w:rPr>
        <w:t>Hayatboyu Öğrenme Programı</w:t>
      </w:r>
    </w:p>
    <w:p w:rsidR="00BC092F" w:rsidRDefault="00BC092F" w:rsidP="00934BF8">
      <w:pPr>
        <w:pStyle w:val="KonuBal"/>
        <w:tabs>
          <w:tab w:val="clear" w:pos="-1440"/>
          <w:tab w:val="clear" w:pos="-720"/>
          <w:tab w:val="clear" w:pos="828"/>
          <w:tab w:val="clear" w:pos="1044"/>
          <w:tab w:val="clear" w:pos="1260"/>
          <w:tab w:val="clear" w:pos="1476"/>
          <w:tab w:val="clear" w:pos="1692"/>
          <w:tab w:val="clear" w:pos="2160"/>
        </w:tabs>
        <w:rPr>
          <w:sz w:val="24"/>
          <w:szCs w:val="24"/>
          <w:lang w:val="en-GB"/>
        </w:rPr>
      </w:pPr>
    </w:p>
    <w:p w:rsidR="00934BF8" w:rsidRPr="0020790E" w:rsidRDefault="00934BF8" w:rsidP="00934BF8">
      <w:pPr>
        <w:pStyle w:val="KonuBal"/>
        <w:tabs>
          <w:tab w:val="clear" w:pos="-1440"/>
          <w:tab w:val="clear" w:pos="-720"/>
          <w:tab w:val="clear" w:pos="828"/>
          <w:tab w:val="clear" w:pos="1044"/>
          <w:tab w:val="clear" w:pos="1260"/>
          <w:tab w:val="clear" w:pos="1476"/>
          <w:tab w:val="clear" w:pos="1692"/>
          <w:tab w:val="clear" w:pos="2160"/>
        </w:tabs>
        <w:rPr>
          <w:sz w:val="24"/>
          <w:szCs w:val="24"/>
          <w:lang w:val="en-GB"/>
        </w:rPr>
      </w:pPr>
      <w:r w:rsidRPr="0020790E">
        <w:rPr>
          <w:sz w:val="24"/>
          <w:szCs w:val="24"/>
          <w:lang w:val="en-GB"/>
        </w:rPr>
        <w:t>Hayatboyu Öğrenme Programı</w:t>
      </w:r>
    </w:p>
    <w:p w:rsidR="00F96310" w:rsidRDefault="00934BF8" w:rsidP="00934BF8">
      <w:pPr>
        <w:pStyle w:val="KonuBal"/>
        <w:tabs>
          <w:tab w:val="clear" w:pos="-1440"/>
          <w:tab w:val="clear" w:pos="-720"/>
          <w:tab w:val="clear" w:pos="828"/>
          <w:tab w:val="clear" w:pos="1044"/>
          <w:tab w:val="clear" w:pos="1260"/>
          <w:tab w:val="clear" w:pos="1476"/>
          <w:tab w:val="clear" w:pos="1692"/>
          <w:tab w:val="clear" w:pos="2160"/>
        </w:tabs>
        <w:rPr>
          <w:sz w:val="24"/>
          <w:szCs w:val="24"/>
          <w:lang w:val="en-GB"/>
        </w:rPr>
      </w:pPr>
      <w:r w:rsidRPr="0020790E">
        <w:rPr>
          <w:sz w:val="24"/>
          <w:szCs w:val="24"/>
          <w:lang w:val="en-GB"/>
        </w:rPr>
        <w:t>Öğrenci Öğrenim Hareketliliği Sözleşmesi</w:t>
      </w:r>
    </w:p>
    <w:p w:rsidR="00CE34B3" w:rsidRPr="0020790E" w:rsidRDefault="00CE34B3" w:rsidP="00934BF8">
      <w:pPr>
        <w:pStyle w:val="KonuBal"/>
        <w:tabs>
          <w:tab w:val="clear" w:pos="-1440"/>
          <w:tab w:val="clear" w:pos="-720"/>
          <w:tab w:val="clear" w:pos="828"/>
          <w:tab w:val="clear" w:pos="1044"/>
          <w:tab w:val="clear" w:pos="1260"/>
          <w:tab w:val="clear" w:pos="1476"/>
          <w:tab w:val="clear" w:pos="1692"/>
          <w:tab w:val="clear" w:pos="2160"/>
        </w:tabs>
        <w:rPr>
          <w:sz w:val="24"/>
          <w:szCs w:val="24"/>
          <w:lang w:val="en-GB"/>
        </w:rPr>
      </w:pPr>
    </w:p>
    <w:p w:rsidR="00CE34B3" w:rsidRPr="00B72D92" w:rsidRDefault="00CE34B3" w:rsidP="00CE34B3">
      <w:pPr>
        <w:ind w:left="720" w:hanging="720"/>
        <w:jc w:val="center"/>
        <w:rPr>
          <w:rFonts w:ascii="Verdana" w:hAnsi="Verdana"/>
        </w:rPr>
      </w:pPr>
      <w:r w:rsidRPr="00B72D92">
        <w:rPr>
          <w:rFonts w:ascii="Verdana" w:hAnsi="Verdana"/>
          <w:highlight w:val="cyan"/>
        </w:rPr>
        <w:t>[Asgari şartlar]</w:t>
      </w:r>
    </w:p>
    <w:p w:rsidR="003D493D" w:rsidRPr="0020790E" w:rsidRDefault="003D493D">
      <w:pPr>
        <w:pStyle w:val="KonuBal"/>
        <w:tabs>
          <w:tab w:val="clear" w:pos="-1440"/>
          <w:tab w:val="clear" w:pos="-720"/>
          <w:tab w:val="clear" w:pos="828"/>
          <w:tab w:val="clear" w:pos="1044"/>
          <w:tab w:val="clear" w:pos="1260"/>
          <w:tab w:val="clear" w:pos="1476"/>
          <w:tab w:val="clear" w:pos="1692"/>
          <w:tab w:val="clear" w:pos="2160"/>
        </w:tabs>
        <w:rPr>
          <w:sz w:val="24"/>
          <w:szCs w:val="24"/>
          <w:lang w:val="en-GB"/>
        </w:rPr>
      </w:pPr>
    </w:p>
    <w:p w:rsidR="006120D8" w:rsidRPr="00A52557" w:rsidRDefault="006120D8" w:rsidP="006120D8">
      <w:pPr>
        <w:pStyle w:val="AltKonuBal"/>
        <w:tabs>
          <w:tab w:val="clear" w:pos="-1440"/>
          <w:tab w:val="clear" w:pos="-720"/>
          <w:tab w:val="clear" w:pos="828"/>
          <w:tab w:val="clear" w:pos="1044"/>
          <w:tab w:val="clear" w:pos="1260"/>
          <w:tab w:val="clear" w:pos="1476"/>
          <w:tab w:val="clear" w:pos="1692"/>
          <w:tab w:val="clear" w:pos="2160"/>
        </w:tabs>
        <w:jc w:val="left"/>
        <w:rPr>
          <w:b w:val="0"/>
          <w:szCs w:val="22"/>
          <w:lang w:val="en-GB"/>
        </w:rPr>
      </w:pPr>
      <w:r w:rsidRPr="00A52557">
        <w:rPr>
          <w:b w:val="0"/>
          <w:szCs w:val="22"/>
          <w:lang w:val="en-GB"/>
        </w:rPr>
        <w:t xml:space="preserve">Bundan böyle </w:t>
      </w:r>
      <w:r w:rsidRPr="00A52557">
        <w:rPr>
          <w:szCs w:val="22"/>
          <w:lang w:val="en-GB"/>
        </w:rPr>
        <w:t>“kurum”</w:t>
      </w:r>
      <w:r w:rsidRPr="00A52557">
        <w:rPr>
          <w:b w:val="0"/>
          <w:szCs w:val="22"/>
          <w:lang w:val="en-GB"/>
        </w:rPr>
        <w:t xml:space="preserve"> olarak adlandırılacak</w:t>
      </w:r>
      <w:r w:rsidR="00D331A2" w:rsidRPr="00A52557">
        <w:rPr>
          <w:b w:val="0"/>
          <w:szCs w:val="22"/>
          <w:lang w:val="en-GB"/>
        </w:rPr>
        <w:t xml:space="preserve"> taraf</w:t>
      </w:r>
      <w:r w:rsidRPr="00A52557">
        <w:rPr>
          <w:b w:val="0"/>
          <w:szCs w:val="22"/>
          <w:lang w:val="en-GB"/>
        </w:rPr>
        <w:t xml:space="preserve"> :</w:t>
      </w:r>
      <w:r w:rsidR="002972C8" w:rsidRPr="00A52557">
        <w:rPr>
          <w:b w:val="0"/>
          <w:szCs w:val="22"/>
          <w:lang w:val="en-GB"/>
        </w:rPr>
        <w:t xml:space="preserve"> </w:t>
      </w:r>
    </w:p>
    <w:p w:rsidR="00D331A2" w:rsidRPr="00A52557" w:rsidRDefault="00D331A2" w:rsidP="00240F5F">
      <w:pPr>
        <w:ind w:left="709"/>
        <w:rPr>
          <w:sz w:val="22"/>
          <w:szCs w:val="22"/>
          <w:lang w:val="en-GB"/>
        </w:rPr>
      </w:pPr>
    </w:p>
    <w:p w:rsidR="00FD6452" w:rsidRPr="003A68C1" w:rsidRDefault="00934BF8" w:rsidP="00240F5F">
      <w:pPr>
        <w:ind w:left="709"/>
        <w:rPr>
          <w:sz w:val="22"/>
          <w:szCs w:val="22"/>
          <w:lang w:val="de-DE"/>
        </w:rPr>
      </w:pPr>
      <w:r w:rsidRPr="003A68C1">
        <w:rPr>
          <w:sz w:val="22"/>
          <w:szCs w:val="22"/>
          <w:lang w:val="de-DE"/>
        </w:rPr>
        <w:t xml:space="preserve">Gönderen kurumun adı : </w:t>
      </w:r>
      <w:r w:rsidR="00FA3B1A">
        <w:rPr>
          <w:sz w:val="22"/>
          <w:szCs w:val="22"/>
          <w:lang w:val="de-DE"/>
        </w:rPr>
        <w:t>Karabük Üniversitesi</w:t>
      </w:r>
    </w:p>
    <w:p w:rsidR="00FD6452" w:rsidRPr="003A68C1" w:rsidRDefault="00934BF8" w:rsidP="00240F5F">
      <w:pPr>
        <w:ind w:left="709"/>
        <w:rPr>
          <w:sz w:val="22"/>
          <w:szCs w:val="22"/>
          <w:lang w:val="de-DE"/>
        </w:rPr>
      </w:pPr>
      <w:r w:rsidRPr="003A68C1">
        <w:rPr>
          <w:sz w:val="22"/>
          <w:szCs w:val="22"/>
          <w:lang w:val="de-DE"/>
        </w:rPr>
        <w:t>Açık adresi :</w:t>
      </w:r>
      <w:r w:rsidR="00FA3B1A" w:rsidRPr="00FA3B1A">
        <w:rPr>
          <w:sz w:val="22"/>
          <w:szCs w:val="22"/>
          <w:lang w:val="de-DE"/>
        </w:rPr>
        <w:t xml:space="preserve"> </w:t>
      </w:r>
      <w:r w:rsidR="00FA3B1A">
        <w:rPr>
          <w:sz w:val="22"/>
          <w:szCs w:val="22"/>
          <w:lang w:val="de-DE"/>
        </w:rPr>
        <w:t>100.Yıl Mahallesi 78050 Karabük</w:t>
      </w:r>
    </w:p>
    <w:p w:rsidR="00934BF8" w:rsidRPr="003A68C1" w:rsidRDefault="00934BF8" w:rsidP="00240F5F">
      <w:pPr>
        <w:ind w:left="709"/>
        <w:rPr>
          <w:sz w:val="22"/>
          <w:szCs w:val="22"/>
          <w:lang w:val="de-DE"/>
        </w:rPr>
      </w:pPr>
      <w:r w:rsidRPr="003A68C1">
        <w:rPr>
          <w:sz w:val="22"/>
          <w:szCs w:val="22"/>
          <w:lang w:val="de-DE"/>
        </w:rPr>
        <w:t>Kurum yetkilisi</w:t>
      </w:r>
      <w:r w:rsidR="00D331A2" w:rsidRPr="003A68C1">
        <w:rPr>
          <w:sz w:val="22"/>
          <w:szCs w:val="22"/>
          <w:lang w:val="de-DE"/>
        </w:rPr>
        <w:t>nin adı soyadı</w:t>
      </w:r>
      <w:r w:rsidRPr="003A68C1">
        <w:rPr>
          <w:sz w:val="22"/>
          <w:szCs w:val="22"/>
          <w:lang w:val="de-DE"/>
        </w:rPr>
        <w:t xml:space="preserve"> :</w:t>
      </w:r>
      <w:r w:rsidR="00FA3B1A" w:rsidRPr="00FA3B1A">
        <w:rPr>
          <w:sz w:val="22"/>
          <w:szCs w:val="22"/>
          <w:lang w:val="de-DE"/>
        </w:rPr>
        <w:t xml:space="preserve"> </w:t>
      </w:r>
      <w:r w:rsidR="00FA3B1A">
        <w:rPr>
          <w:sz w:val="22"/>
          <w:szCs w:val="22"/>
          <w:lang w:val="de-DE"/>
        </w:rPr>
        <w:t>Öğr.Gör. Oya ÖNALAN</w:t>
      </w:r>
    </w:p>
    <w:p w:rsidR="00934BF8" w:rsidRPr="003A68C1" w:rsidRDefault="006120D8" w:rsidP="00240F5F">
      <w:pPr>
        <w:ind w:left="709"/>
        <w:rPr>
          <w:sz w:val="22"/>
          <w:szCs w:val="22"/>
          <w:lang w:val="de-DE"/>
        </w:rPr>
      </w:pPr>
      <w:r w:rsidRPr="003A68C1">
        <w:rPr>
          <w:sz w:val="22"/>
          <w:szCs w:val="22"/>
          <w:lang w:val="de-DE"/>
        </w:rPr>
        <w:t>Kurumdaki g</w:t>
      </w:r>
      <w:r w:rsidR="00934BF8" w:rsidRPr="003A68C1">
        <w:rPr>
          <w:sz w:val="22"/>
          <w:szCs w:val="22"/>
          <w:lang w:val="de-DE"/>
        </w:rPr>
        <w:t>örevi :</w:t>
      </w:r>
      <w:r w:rsidR="00FA3B1A" w:rsidRPr="00FA3B1A">
        <w:rPr>
          <w:sz w:val="22"/>
          <w:szCs w:val="22"/>
          <w:lang w:val="de-DE"/>
        </w:rPr>
        <w:t xml:space="preserve"> </w:t>
      </w:r>
      <w:r w:rsidR="00FA3B1A">
        <w:rPr>
          <w:sz w:val="22"/>
          <w:szCs w:val="22"/>
          <w:lang w:val="de-DE"/>
        </w:rPr>
        <w:t>Uluslararası İlişkiler Koordinatörü</w:t>
      </w:r>
    </w:p>
    <w:p w:rsidR="00FD6452" w:rsidRPr="003A68C1" w:rsidRDefault="00FD6452" w:rsidP="00FD6452">
      <w:pPr>
        <w:rPr>
          <w:sz w:val="22"/>
          <w:szCs w:val="22"/>
          <w:lang w:val="de-DE"/>
        </w:rPr>
      </w:pPr>
    </w:p>
    <w:p w:rsidR="00F96310" w:rsidRPr="003A68C1" w:rsidRDefault="0020790E">
      <w:pPr>
        <w:rPr>
          <w:sz w:val="22"/>
          <w:szCs w:val="22"/>
          <w:lang w:val="de-DE"/>
        </w:rPr>
      </w:pPr>
      <w:r w:rsidRPr="003A68C1">
        <w:rPr>
          <w:sz w:val="22"/>
          <w:szCs w:val="22"/>
          <w:lang w:val="de-DE"/>
        </w:rPr>
        <w:t>ile</w:t>
      </w:r>
      <w:r w:rsidR="00D331A2" w:rsidRPr="003A68C1">
        <w:rPr>
          <w:sz w:val="22"/>
          <w:szCs w:val="22"/>
          <w:lang w:val="de-DE"/>
        </w:rPr>
        <w:t xml:space="preserve"> bundan böyle </w:t>
      </w:r>
      <w:r w:rsidR="00D331A2" w:rsidRPr="003A68C1">
        <w:rPr>
          <w:b/>
          <w:sz w:val="22"/>
          <w:szCs w:val="22"/>
          <w:lang w:val="de-DE"/>
        </w:rPr>
        <w:t>“</w:t>
      </w:r>
      <w:r w:rsidR="001F1A33">
        <w:rPr>
          <w:b/>
          <w:sz w:val="22"/>
          <w:szCs w:val="22"/>
          <w:lang w:val="de-DE"/>
        </w:rPr>
        <w:t>y</w:t>
      </w:r>
      <w:r w:rsidR="00F66B09">
        <w:rPr>
          <w:b/>
          <w:sz w:val="22"/>
          <w:szCs w:val="22"/>
          <w:lang w:val="de-DE"/>
        </w:rPr>
        <w:t>ararlanıcı</w:t>
      </w:r>
      <w:r w:rsidR="00D331A2" w:rsidRPr="003A68C1">
        <w:rPr>
          <w:b/>
          <w:sz w:val="22"/>
          <w:szCs w:val="22"/>
          <w:lang w:val="de-DE"/>
        </w:rPr>
        <w:t>”</w:t>
      </w:r>
      <w:r w:rsidR="00D331A2" w:rsidRPr="003A68C1">
        <w:rPr>
          <w:sz w:val="22"/>
          <w:szCs w:val="22"/>
          <w:lang w:val="de-DE"/>
        </w:rPr>
        <w:t xml:space="preserve"> olarak anılacak diğer taraf :</w:t>
      </w:r>
    </w:p>
    <w:p w:rsidR="00F96310" w:rsidRPr="003A68C1" w:rsidRDefault="00F96310">
      <w:pPr>
        <w:rPr>
          <w:b/>
          <w:sz w:val="22"/>
          <w:szCs w:val="22"/>
          <w:lang w:val="de-DE"/>
        </w:rPr>
      </w:pPr>
    </w:p>
    <w:p w:rsidR="00D331A2" w:rsidRPr="003A68C1" w:rsidRDefault="00D331A2" w:rsidP="00480BFD">
      <w:pPr>
        <w:ind w:left="720"/>
        <w:jc w:val="both"/>
        <w:rPr>
          <w:sz w:val="22"/>
          <w:szCs w:val="22"/>
          <w:lang w:val="de-DE"/>
        </w:rPr>
      </w:pPr>
      <w:r w:rsidRPr="003A68C1">
        <w:rPr>
          <w:sz w:val="22"/>
          <w:szCs w:val="22"/>
          <w:lang w:val="de-DE"/>
        </w:rPr>
        <w:t xml:space="preserve">Öğrencinin adı soyadı : </w:t>
      </w:r>
    </w:p>
    <w:p w:rsidR="000A6945" w:rsidRPr="003A68C1" w:rsidRDefault="00D331A2" w:rsidP="00480BFD">
      <w:pPr>
        <w:ind w:left="720"/>
        <w:jc w:val="both"/>
        <w:rPr>
          <w:sz w:val="22"/>
          <w:szCs w:val="22"/>
          <w:lang w:val="de-DE"/>
        </w:rPr>
      </w:pPr>
      <w:r w:rsidRPr="003A68C1">
        <w:rPr>
          <w:sz w:val="22"/>
          <w:szCs w:val="22"/>
          <w:lang w:val="de-DE"/>
        </w:rPr>
        <w:t>Açık adresi :</w:t>
      </w:r>
    </w:p>
    <w:p w:rsidR="00480BFD" w:rsidRPr="003A68C1" w:rsidRDefault="00480BFD" w:rsidP="00480BFD">
      <w:pPr>
        <w:ind w:left="720"/>
        <w:jc w:val="both"/>
        <w:rPr>
          <w:sz w:val="22"/>
          <w:szCs w:val="22"/>
          <w:lang w:val="de-DE"/>
        </w:rPr>
      </w:pPr>
    </w:p>
    <w:p w:rsidR="00903BDE" w:rsidRDefault="00903BDE" w:rsidP="00903BDE">
      <w:pPr>
        <w:tabs>
          <w:tab w:val="left" w:pos="2700"/>
          <w:tab w:val="right" w:pos="4860"/>
          <w:tab w:val="right" w:pos="6120"/>
          <w:tab w:val="right" w:pos="7200"/>
          <w:tab w:val="right" w:pos="9000"/>
        </w:tabs>
        <w:rPr>
          <w:sz w:val="22"/>
          <w:szCs w:val="22"/>
          <w:lang w:val="tr-TR"/>
        </w:rPr>
      </w:pPr>
      <w:r>
        <w:rPr>
          <w:sz w:val="22"/>
          <w:szCs w:val="22"/>
          <w:lang w:val="tr-TR"/>
        </w:rPr>
        <w:t>Planlanan ö</w:t>
      </w:r>
      <w:r w:rsidRPr="0094050F">
        <w:rPr>
          <w:sz w:val="22"/>
          <w:szCs w:val="22"/>
          <w:lang w:val="tr-TR"/>
        </w:rPr>
        <w:t>ğrenim</w:t>
      </w:r>
      <w:r>
        <w:rPr>
          <w:sz w:val="22"/>
          <w:szCs w:val="22"/>
          <w:lang w:val="tr-TR"/>
        </w:rPr>
        <w:t xml:space="preserve"> hareketliliği</w:t>
      </w:r>
      <w:r w:rsidRPr="0094050F">
        <w:rPr>
          <w:sz w:val="22"/>
          <w:szCs w:val="22"/>
          <w:lang w:val="tr-TR"/>
        </w:rPr>
        <w:t xml:space="preserve"> süresi toplam olarak &lt;rakam giriniz&gt; aydır.</w:t>
      </w:r>
    </w:p>
    <w:p w:rsidR="00903BDE" w:rsidRPr="0094050F" w:rsidRDefault="00903BDE" w:rsidP="00903BDE">
      <w:pPr>
        <w:tabs>
          <w:tab w:val="left" w:pos="2700"/>
          <w:tab w:val="right" w:pos="4860"/>
          <w:tab w:val="right" w:pos="6120"/>
          <w:tab w:val="right" w:pos="7200"/>
          <w:tab w:val="right" w:pos="9000"/>
        </w:tabs>
        <w:rPr>
          <w:sz w:val="22"/>
          <w:szCs w:val="22"/>
          <w:lang w:val="tr-TR"/>
        </w:rPr>
      </w:pPr>
    </w:p>
    <w:p w:rsidR="00903BDE" w:rsidRPr="0094050F" w:rsidRDefault="00903BDE" w:rsidP="00903BDE">
      <w:pPr>
        <w:tabs>
          <w:tab w:val="left" w:pos="2700"/>
          <w:tab w:val="right" w:pos="4860"/>
          <w:tab w:val="right" w:pos="6120"/>
          <w:tab w:val="right" w:pos="7200"/>
          <w:tab w:val="right" w:pos="9000"/>
        </w:tabs>
        <w:rPr>
          <w:sz w:val="22"/>
          <w:szCs w:val="22"/>
          <w:lang w:val="tr-TR"/>
        </w:rPr>
      </w:pPr>
      <w:r w:rsidRPr="0094050F">
        <w:rPr>
          <w:sz w:val="22"/>
          <w:szCs w:val="22"/>
          <w:lang w:val="tr-TR"/>
        </w:rPr>
        <w:t>Misafir olunacak üniversite ve ülke:</w:t>
      </w:r>
      <w:r w:rsidRPr="0094050F">
        <w:rPr>
          <w:sz w:val="22"/>
          <w:szCs w:val="22"/>
          <w:lang w:val="tr-TR"/>
        </w:rPr>
        <w:tab/>
        <w:t>&lt;Misafir üniversite Erasmus ID kodu&gt; ve &lt;ülke adı&gt;</w:t>
      </w:r>
    </w:p>
    <w:p w:rsidR="00903BDE" w:rsidRPr="003A68C1" w:rsidRDefault="00903BDE">
      <w:pPr>
        <w:rPr>
          <w:sz w:val="22"/>
          <w:szCs w:val="22"/>
          <w:lang w:val="tr-TR"/>
        </w:rPr>
      </w:pPr>
    </w:p>
    <w:p w:rsidR="00E02607" w:rsidRPr="00A52557" w:rsidRDefault="00903BDE" w:rsidP="00903BDE">
      <w:pPr>
        <w:jc w:val="both"/>
        <w:rPr>
          <w:sz w:val="22"/>
          <w:szCs w:val="22"/>
          <w:lang w:val="en-GB"/>
        </w:rPr>
      </w:pPr>
      <w:r>
        <w:rPr>
          <w:sz w:val="22"/>
          <w:szCs w:val="22"/>
          <w:lang w:val="en-GB"/>
        </w:rPr>
        <w:t>Taraflar yukarda gösterilen ülke ve üniversitede; yukarda yazılı planlanan sürede hareketlilik faaliyeti gerçekleştirilmesi üzere a</w:t>
      </w:r>
      <w:r w:rsidR="00251375" w:rsidRPr="00A52557">
        <w:rPr>
          <w:sz w:val="22"/>
          <w:szCs w:val="22"/>
          <w:lang w:val="en-GB"/>
        </w:rPr>
        <w:t>nlaşmanın temel parçası olan a</w:t>
      </w:r>
      <w:r w:rsidR="00D331A2" w:rsidRPr="00A52557">
        <w:rPr>
          <w:sz w:val="22"/>
          <w:szCs w:val="22"/>
          <w:lang w:val="en-GB"/>
        </w:rPr>
        <w:t xml:space="preserve">şağıdaki </w:t>
      </w:r>
      <w:r w:rsidR="002A4565" w:rsidRPr="00A52557">
        <w:rPr>
          <w:b/>
          <w:sz w:val="22"/>
          <w:szCs w:val="22"/>
          <w:lang w:val="en-GB"/>
        </w:rPr>
        <w:t>şartlar</w:t>
      </w:r>
      <w:r w:rsidR="00D331A2" w:rsidRPr="00A52557">
        <w:rPr>
          <w:sz w:val="22"/>
          <w:szCs w:val="22"/>
          <w:lang w:val="en-GB"/>
        </w:rPr>
        <w:t xml:space="preserve"> ve </w:t>
      </w:r>
      <w:r w:rsidR="00D331A2" w:rsidRPr="00A52557">
        <w:rPr>
          <w:b/>
          <w:sz w:val="22"/>
          <w:szCs w:val="22"/>
          <w:lang w:val="en-GB"/>
        </w:rPr>
        <w:t>ekler</w:t>
      </w:r>
      <w:r w:rsidR="00D331A2" w:rsidRPr="00A52557">
        <w:rPr>
          <w:sz w:val="22"/>
          <w:szCs w:val="22"/>
          <w:lang w:val="en-GB"/>
        </w:rPr>
        <w:t xml:space="preserve"> üzerinde mutabakata varmıştır.</w:t>
      </w:r>
    </w:p>
    <w:p w:rsidR="00E02607" w:rsidRPr="00A52557" w:rsidRDefault="00E02607">
      <w:pPr>
        <w:rPr>
          <w:b/>
          <w:sz w:val="22"/>
          <w:szCs w:val="22"/>
          <w:u w:val="single"/>
          <w:lang w:val="en-GB"/>
        </w:rPr>
      </w:pPr>
    </w:p>
    <w:p w:rsidR="00C96ED1" w:rsidRPr="00A52557" w:rsidRDefault="00C96ED1">
      <w:pPr>
        <w:rPr>
          <w:b/>
          <w:sz w:val="22"/>
          <w:szCs w:val="22"/>
          <w:u w:val="single"/>
          <w:lang w:val="en-GB"/>
        </w:rPr>
      </w:pPr>
      <w:r w:rsidRPr="00A52557">
        <w:rPr>
          <w:b/>
          <w:sz w:val="22"/>
          <w:szCs w:val="22"/>
          <w:u w:val="single"/>
          <w:lang w:val="en-GB"/>
        </w:rPr>
        <w:t>Ekler :</w:t>
      </w:r>
    </w:p>
    <w:p w:rsidR="00A52557" w:rsidRPr="00A52557" w:rsidRDefault="00A52557">
      <w:pPr>
        <w:rPr>
          <w:b/>
          <w:sz w:val="22"/>
          <w:szCs w:val="22"/>
          <w:u w:val="single"/>
          <w:lang w:val="en-GB"/>
        </w:rPr>
      </w:pPr>
    </w:p>
    <w:p w:rsidR="00F96310" w:rsidRPr="00A52557" w:rsidRDefault="0066121E" w:rsidP="0066121E">
      <w:pPr>
        <w:tabs>
          <w:tab w:val="left" w:pos="1418"/>
        </w:tabs>
        <w:ind w:left="1440" w:hanging="1440"/>
        <w:rPr>
          <w:b/>
          <w:sz w:val="22"/>
          <w:szCs w:val="22"/>
          <w:lang w:val="en-GB"/>
        </w:rPr>
      </w:pPr>
      <w:r w:rsidRPr="00A52557">
        <w:rPr>
          <w:b/>
          <w:sz w:val="22"/>
          <w:szCs w:val="22"/>
          <w:lang w:val="en-GB"/>
        </w:rPr>
        <w:t>Ek</w:t>
      </w:r>
      <w:r w:rsidR="00F96310" w:rsidRPr="00A52557">
        <w:rPr>
          <w:b/>
          <w:sz w:val="22"/>
          <w:szCs w:val="22"/>
          <w:lang w:val="en-GB"/>
        </w:rPr>
        <w:t xml:space="preserve"> I</w:t>
      </w:r>
      <w:r w:rsidR="00BC384A" w:rsidRPr="00A52557">
        <w:rPr>
          <w:b/>
          <w:sz w:val="22"/>
          <w:szCs w:val="22"/>
          <w:lang w:val="en-GB"/>
        </w:rPr>
        <w:tab/>
      </w:r>
      <w:r w:rsidRPr="00A52557">
        <w:rPr>
          <w:b/>
          <w:sz w:val="22"/>
          <w:szCs w:val="22"/>
          <w:lang w:val="en-GB"/>
        </w:rPr>
        <w:t xml:space="preserve">Öğrenim Anlaşması </w:t>
      </w:r>
      <w:r w:rsidR="00BC384A" w:rsidRPr="00A52557">
        <w:rPr>
          <w:b/>
          <w:sz w:val="22"/>
          <w:szCs w:val="22"/>
          <w:lang w:val="en-GB"/>
        </w:rPr>
        <w:t xml:space="preserve"> </w:t>
      </w:r>
    </w:p>
    <w:p w:rsidR="00137EB2" w:rsidRDefault="0066121E" w:rsidP="0066121E">
      <w:pPr>
        <w:tabs>
          <w:tab w:val="left" w:pos="1418"/>
        </w:tabs>
        <w:rPr>
          <w:b/>
          <w:sz w:val="22"/>
          <w:szCs w:val="22"/>
          <w:lang w:val="en-GB"/>
        </w:rPr>
      </w:pPr>
      <w:r w:rsidRPr="00A52557">
        <w:rPr>
          <w:b/>
          <w:sz w:val="22"/>
          <w:szCs w:val="22"/>
          <w:lang w:val="en-GB"/>
        </w:rPr>
        <w:t>Ek II</w:t>
      </w:r>
      <w:r w:rsidRPr="00A52557">
        <w:rPr>
          <w:b/>
          <w:sz w:val="22"/>
          <w:szCs w:val="22"/>
          <w:lang w:val="en-GB"/>
        </w:rPr>
        <w:tab/>
        <w:t>Genel</w:t>
      </w:r>
      <w:r w:rsidR="00137EB2" w:rsidRPr="00A52557">
        <w:rPr>
          <w:b/>
          <w:sz w:val="22"/>
          <w:szCs w:val="22"/>
          <w:lang w:val="en-GB"/>
        </w:rPr>
        <w:t xml:space="preserve"> </w:t>
      </w:r>
      <w:r w:rsidR="00814C52" w:rsidRPr="00A52557">
        <w:rPr>
          <w:b/>
          <w:sz w:val="22"/>
          <w:szCs w:val="22"/>
          <w:lang w:val="en-GB"/>
        </w:rPr>
        <w:t>H</w:t>
      </w:r>
      <w:r w:rsidRPr="00A52557">
        <w:rPr>
          <w:b/>
          <w:sz w:val="22"/>
          <w:szCs w:val="22"/>
          <w:lang w:val="en-GB"/>
        </w:rPr>
        <w:t>ükümler</w:t>
      </w:r>
    </w:p>
    <w:p w:rsidR="000A250C" w:rsidRDefault="000A250C" w:rsidP="0066121E">
      <w:pPr>
        <w:tabs>
          <w:tab w:val="left" w:pos="1418"/>
        </w:tabs>
        <w:rPr>
          <w:b/>
          <w:sz w:val="22"/>
          <w:szCs w:val="22"/>
          <w:lang w:val="en-GB"/>
        </w:rPr>
      </w:pPr>
      <w:r>
        <w:rPr>
          <w:b/>
          <w:sz w:val="22"/>
          <w:szCs w:val="22"/>
          <w:lang w:val="en-GB"/>
        </w:rPr>
        <w:t>Ek III</w:t>
      </w:r>
      <w:r>
        <w:rPr>
          <w:b/>
          <w:sz w:val="22"/>
          <w:szCs w:val="22"/>
          <w:lang w:val="en-GB"/>
        </w:rPr>
        <w:tab/>
      </w:r>
      <w:r w:rsidR="00BB5163">
        <w:rPr>
          <w:b/>
          <w:sz w:val="22"/>
          <w:szCs w:val="22"/>
          <w:lang w:val="en-GB"/>
        </w:rPr>
        <w:t>Erasmus Öğrenci Beyannamesi</w:t>
      </w:r>
    </w:p>
    <w:p w:rsidR="00C06C32" w:rsidRDefault="00C06C32" w:rsidP="0066121E">
      <w:pPr>
        <w:tabs>
          <w:tab w:val="left" w:pos="1418"/>
        </w:tabs>
        <w:rPr>
          <w:b/>
          <w:sz w:val="22"/>
          <w:szCs w:val="22"/>
          <w:lang w:val="en-GB"/>
        </w:rPr>
      </w:pPr>
      <w:r>
        <w:rPr>
          <w:b/>
          <w:sz w:val="22"/>
          <w:szCs w:val="22"/>
          <w:lang w:val="en-GB"/>
        </w:rPr>
        <w:t>Ek IV</w:t>
      </w:r>
      <w:r>
        <w:rPr>
          <w:b/>
          <w:sz w:val="22"/>
          <w:szCs w:val="22"/>
          <w:lang w:val="en-GB"/>
        </w:rPr>
        <w:tab/>
      </w:r>
      <w:r w:rsidR="00BB5163">
        <w:rPr>
          <w:b/>
          <w:sz w:val="22"/>
          <w:szCs w:val="22"/>
          <w:lang w:val="en-GB"/>
        </w:rPr>
        <w:t xml:space="preserve">Nihai Rapor </w:t>
      </w:r>
    </w:p>
    <w:p w:rsidR="006E322E" w:rsidRPr="00A52557" w:rsidRDefault="00C06C32" w:rsidP="0066121E">
      <w:pPr>
        <w:tabs>
          <w:tab w:val="left" w:pos="1418"/>
        </w:tabs>
        <w:rPr>
          <w:b/>
          <w:sz w:val="22"/>
          <w:szCs w:val="22"/>
          <w:lang w:val="en-GB"/>
        </w:rPr>
      </w:pPr>
      <w:r>
        <w:rPr>
          <w:b/>
          <w:sz w:val="22"/>
          <w:szCs w:val="22"/>
          <w:lang w:val="en-GB"/>
        </w:rPr>
        <w:t>Ek V</w:t>
      </w:r>
      <w:r w:rsidR="006E322E">
        <w:rPr>
          <w:b/>
          <w:sz w:val="22"/>
          <w:szCs w:val="22"/>
          <w:lang w:val="en-GB"/>
        </w:rPr>
        <w:tab/>
      </w:r>
      <w:r w:rsidR="009E38EB">
        <w:rPr>
          <w:b/>
          <w:sz w:val="22"/>
          <w:szCs w:val="22"/>
          <w:lang w:val="en-GB"/>
        </w:rPr>
        <w:t xml:space="preserve">Diğer </w:t>
      </w:r>
      <w:r w:rsidR="00BB5163">
        <w:rPr>
          <w:b/>
          <w:sz w:val="22"/>
          <w:szCs w:val="22"/>
          <w:lang w:val="en-GB"/>
        </w:rPr>
        <w:t>Şartlar</w:t>
      </w:r>
    </w:p>
    <w:p w:rsidR="00B252BD" w:rsidRPr="00A52557" w:rsidRDefault="00B252BD">
      <w:pPr>
        <w:jc w:val="center"/>
        <w:rPr>
          <w:sz w:val="22"/>
          <w:szCs w:val="22"/>
          <w:lang w:val="en-GB"/>
        </w:rPr>
      </w:pPr>
    </w:p>
    <w:p w:rsidR="008446A9" w:rsidRPr="00A52557" w:rsidRDefault="008446A9">
      <w:pPr>
        <w:jc w:val="center"/>
        <w:rPr>
          <w:b/>
          <w:sz w:val="22"/>
          <w:szCs w:val="22"/>
          <w:u w:val="single"/>
          <w:lang w:val="en-GB"/>
        </w:rPr>
        <w:sectPr w:rsidR="008446A9" w:rsidRPr="00A52557" w:rsidSect="009A6788">
          <w:headerReference w:type="default" r:id="rId9"/>
          <w:footerReference w:type="even" r:id="rId10"/>
          <w:footerReference w:type="default" r:id="rId11"/>
          <w:footerReference w:type="first" r:id="rId12"/>
          <w:footnotePr>
            <w:pos w:val="beneathText"/>
          </w:footnotePr>
          <w:type w:val="continuous"/>
          <w:pgSz w:w="11907" w:h="16840" w:code="9"/>
          <w:pgMar w:top="1134" w:right="1418" w:bottom="1134" w:left="1418" w:header="720" w:footer="720" w:gutter="0"/>
          <w:cols w:space="720"/>
          <w:titlePg/>
        </w:sectPr>
      </w:pPr>
    </w:p>
    <w:p w:rsidR="000C1085" w:rsidRDefault="000C1085" w:rsidP="00E02607">
      <w:pPr>
        <w:jc w:val="center"/>
        <w:rPr>
          <w:b/>
          <w:sz w:val="22"/>
          <w:szCs w:val="22"/>
          <w:u w:val="single"/>
          <w:lang w:val="en-GB"/>
        </w:rPr>
      </w:pPr>
    </w:p>
    <w:p w:rsidR="000C1085" w:rsidRDefault="000C1085" w:rsidP="00E02607">
      <w:pPr>
        <w:jc w:val="center"/>
        <w:rPr>
          <w:b/>
          <w:sz w:val="22"/>
          <w:szCs w:val="22"/>
          <w:u w:val="single"/>
          <w:lang w:val="en-GB"/>
        </w:rPr>
      </w:pPr>
    </w:p>
    <w:p w:rsidR="000C1085" w:rsidRDefault="000C1085" w:rsidP="00E02607">
      <w:pPr>
        <w:jc w:val="center"/>
        <w:rPr>
          <w:b/>
          <w:sz w:val="22"/>
          <w:szCs w:val="22"/>
          <w:u w:val="single"/>
          <w:lang w:val="en-GB"/>
        </w:rPr>
      </w:pPr>
    </w:p>
    <w:p w:rsidR="000C1085" w:rsidRDefault="000C1085" w:rsidP="00E02607">
      <w:pPr>
        <w:jc w:val="center"/>
        <w:rPr>
          <w:b/>
          <w:sz w:val="22"/>
          <w:szCs w:val="22"/>
          <w:u w:val="single"/>
          <w:lang w:val="en-GB"/>
        </w:rPr>
      </w:pPr>
    </w:p>
    <w:p w:rsidR="000C1085" w:rsidRDefault="000C1085" w:rsidP="00E02607">
      <w:pPr>
        <w:jc w:val="center"/>
        <w:rPr>
          <w:b/>
          <w:sz w:val="22"/>
          <w:szCs w:val="22"/>
          <w:u w:val="single"/>
          <w:lang w:val="en-GB"/>
        </w:rPr>
      </w:pPr>
    </w:p>
    <w:p w:rsidR="000C1085" w:rsidRDefault="000C1085" w:rsidP="00E02607">
      <w:pPr>
        <w:jc w:val="center"/>
        <w:rPr>
          <w:b/>
          <w:sz w:val="22"/>
          <w:szCs w:val="22"/>
          <w:u w:val="single"/>
          <w:lang w:val="en-GB"/>
        </w:rPr>
      </w:pPr>
    </w:p>
    <w:p w:rsidR="000C1085" w:rsidRDefault="000C1085" w:rsidP="00E02607">
      <w:pPr>
        <w:jc w:val="center"/>
        <w:rPr>
          <w:b/>
          <w:sz w:val="22"/>
          <w:szCs w:val="22"/>
          <w:u w:val="single"/>
          <w:lang w:val="en-GB"/>
        </w:rPr>
      </w:pPr>
    </w:p>
    <w:p w:rsidR="000C1085" w:rsidRDefault="000C1085" w:rsidP="00E02607">
      <w:pPr>
        <w:jc w:val="center"/>
        <w:rPr>
          <w:b/>
          <w:sz w:val="22"/>
          <w:szCs w:val="22"/>
          <w:u w:val="single"/>
          <w:lang w:val="en-GB"/>
        </w:rPr>
      </w:pPr>
    </w:p>
    <w:p w:rsidR="000C1085" w:rsidRDefault="000C1085" w:rsidP="00E02607">
      <w:pPr>
        <w:jc w:val="center"/>
        <w:rPr>
          <w:b/>
          <w:sz w:val="22"/>
          <w:szCs w:val="22"/>
          <w:u w:val="single"/>
          <w:lang w:val="en-GB"/>
        </w:rPr>
      </w:pPr>
    </w:p>
    <w:p w:rsidR="000C1085" w:rsidRDefault="000C1085" w:rsidP="00E02607">
      <w:pPr>
        <w:jc w:val="center"/>
        <w:rPr>
          <w:b/>
          <w:sz w:val="22"/>
          <w:szCs w:val="22"/>
          <w:u w:val="single"/>
          <w:lang w:val="en-GB"/>
        </w:rPr>
      </w:pPr>
    </w:p>
    <w:p w:rsidR="000C1085" w:rsidRDefault="000C1085" w:rsidP="00E02607">
      <w:pPr>
        <w:jc w:val="center"/>
        <w:rPr>
          <w:b/>
          <w:sz w:val="22"/>
          <w:szCs w:val="22"/>
          <w:u w:val="single"/>
          <w:lang w:val="en-GB"/>
        </w:rPr>
      </w:pPr>
    </w:p>
    <w:p w:rsidR="000C1085" w:rsidRDefault="000C1085" w:rsidP="00E02607">
      <w:pPr>
        <w:jc w:val="center"/>
        <w:rPr>
          <w:b/>
          <w:sz w:val="22"/>
          <w:szCs w:val="22"/>
          <w:u w:val="single"/>
          <w:lang w:val="en-GB"/>
        </w:rPr>
      </w:pPr>
    </w:p>
    <w:p w:rsidR="000C1085" w:rsidRDefault="000C1085" w:rsidP="00E02607">
      <w:pPr>
        <w:jc w:val="center"/>
        <w:rPr>
          <w:b/>
          <w:sz w:val="22"/>
          <w:szCs w:val="22"/>
          <w:u w:val="single"/>
          <w:lang w:val="en-GB"/>
        </w:rPr>
      </w:pPr>
    </w:p>
    <w:p w:rsidR="000C1085" w:rsidRDefault="000C1085" w:rsidP="00E02607">
      <w:pPr>
        <w:jc w:val="center"/>
        <w:rPr>
          <w:b/>
          <w:sz w:val="22"/>
          <w:szCs w:val="22"/>
          <w:u w:val="single"/>
          <w:lang w:val="en-GB"/>
        </w:rPr>
      </w:pPr>
    </w:p>
    <w:p w:rsidR="003121A0" w:rsidRDefault="003121A0" w:rsidP="00E02607">
      <w:pPr>
        <w:jc w:val="center"/>
        <w:rPr>
          <w:b/>
          <w:sz w:val="22"/>
          <w:szCs w:val="22"/>
          <w:u w:val="single"/>
          <w:lang w:val="en-GB"/>
        </w:rPr>
      </w:pPr>
    </w:p>
    <w:p w:rsidR="00F96310" w:rsidRDefault="00FC713E" w:rsidP="00E02607">
      <w:pPr>
        <w:jc w:val="center"/>
        <w:rPr>
          <w:b/>
          <w:sz w:val="22"/>
          <w:szCs w:val="22"/>
          <w:u w:val="single"/>
          <w:lang w:val="en-GB"/>
        </w:rPr>
      </w:pPr>
      <w:r>
        <w:rPr>
          <w:b/>
          <w:sz w:val="22"/>
          <w:szCs w:val="22"/>
          <w:u w:val="single"/>
          <w:lang w:val="en-GB"/>
        </w:rPr>
        <w:br w:type="page"/>
      </w:r>
      <w:r w:rsidR="002A4565" w:rsidRPr="0020790E">
        <w:rPr>
          <w:b/>
          <w:sz w:val="22"/>
          <w:szCs w:val="22"/>
          <w:u w:val="single"/>
          <w:lang w:val="en-GB"/>
        </w:rPr>
        <w:lastRenderedPageBreak/>
        <w:t>ŞARTLAR</w:t>
      </w:r>
    </w:p>
    <w:p w:rsidR="00E02607" w:rsidRPr="00E02607" w:rsidRDefault="00E02607" w:rsidP="00E02607">
      <w:pPr>
        <w:jc w:val="center"/>
        <w:rPr>
          <w:b/>
          <w:sz w:val="22"/>
          <w:szCs w:val="22"/>
          <w:u w:val="single"/>
          <w:lang w:val="en-GB"/>
        </w:rPr>
      </w:pPr>
    </w:p>
    <w:p w:rsidR="00F96310" w:rsidRPr="0072341E" w:rsidRDefault="00B252BD" w:rsidP="0072341E">
      <w:pPr>
        <w:ind w:left="567" w:hanging="567"/>
        <w:jc w:val="both"/>
        <w:rPr>
          <w:b/>
          <w:sz w:val="22"/>
          <w:szCs w:val="22"/>
          <w:lang w:val="en-GB"/>
        </w:rPr>
      </w:pPr>
      <w:r w:rsidRPr="0072341E">
        <w:rPr>
          <w:b/>
          <w:sz w:val="22"/>
          <w:szCs w:val="22"/>
          <w:lang w:val="en-GB"/>
        </w:rPr>
        <w:t>MADDE</w:t>
      </w:r>
      <w:r w:rsidR="00F96310" w:rsidRPr="0072341E">
        <w:rPr>
          <w:b/>
          <w:sz w:val="22"/>
          <w:szCs w:val="22"/>
          <w:lang w:val="en-GB"/>
        </w:rPr>
        <w:t xml:space="preserve"> 1 – </w:t>
      </w:r>
      <w:r w:rsidRPr="0072341E">
        <w:rPr>
          <w:b/>
          <w:sz w:val="22"/>
          <w:szCs w:val="22"/>
          <w:lang w:val="en-GB"/>
        </w:rPr>
        <w:t>HİBENİN AMACI</w:t>
      </w:r>
    </w:p>
    <w:p w:rsidR="00E07160" w:rsidRPr="00E02607" w:rsidRDefault="00F96310" w:rsidP="00505816">
      <w:pPr>
        <w:ind w:left="567" w:hanging="567"/>
        <w:jc w:val="both"/>
        <w:rPr>
          <w:sz w:val="22"/>
          <w:szCs w:val="22"/>
          <w:lang w:val="en-GB"/>
        </w:rPr>
      </w:pPr>
      <w:r w:rsidRPr="0020790E">
        <w:rPr>
          <w:sz w:val="22"/>
          <w:szCs w:val="22"/>
          <w:lang w:val="en-GB"/>
        </w:rPr>
        <w:t>1.1</w:t>
      </w:r>
      <w:r w:rsidRPr="0020790E">
        <w:rPr>
          <w:sz w:val="22"/>
          <w:szCs w:val="22"/>
          <w:lang w:val="en-GB"/>
        </w:rPr>
        <w:tab/>
      </w:r>
      <w:r w:rsidR="00AD5DDF" w:rsidRPr="00E02607">
        <w:rPr>
          <w:sz w:val="22"/>
          <w:szCs w:val="22"/>
          <w:lang w:val="en-GB"/>
        </w:rPr>
        <w:t xml:space="preserve">Kurum, </w:t>
      </w:r>
      <w:r w:rsidR="00B20224">
        <w:rPr>
          <w:sz w:val="22"/>
          <w:szCs w:val="22"/>
          <w:lang w:val="en-GB"/>
        </w:rPr>
        <w:t>Yararlanıcı</w:t>
      </w:r>
      <w:r w:rsidR="00AD5DDF" w:rsidRPr="00E02607">
        <w:rPr>
          <w:sz w:val="22"/>
          <w:szCs w:val="22"/>
          <w:lang w:val="en-GB"/>
        </w:rPr>
        <w:t xml:space="preserve"> öğrenciye Hayatboyu Öğrenme Programı Erasmus programı altında yer alan öğrenim hareketliliği faaliyetine katılımı için </w:t>
      </w:r>
      <w:r w:rsidR="001A42C3" w:rsidRPr="00E02607">
        <w:rPr>
          <w:sz w:val="22"/>
          <w:szCs w:val="22"/>
          <w:lang w:val="en-GB"/>
        </w:rPr>
        <w:t>Topluluk</w:t>
      </w:r>
      <w:r w:rsidR="00AD5DDF" w:rsidRPr="00E02607">
        <w:rPr>
          <w:sz w:val="22"/>
          <w:szCs w:val="22"/>
          <w:lang w:val="en-GB"/>
        </w:rPr>
        <w:t xml:space="preserve"> </w:t>
      </w:r>
      <w:smartTag w:uri="urn:schemas-microsoft-com:office:smarttags" w:element="place">
        <w:smartTag w:uri="urn:schemas-microsoft-com:office:smarttags" w:element="country-region">
          <w:r w:rsidR="00AD5DDF" w:rsidRPr="00E02607">
            <w:rPr>
              <w:sz w:val="22"/>
              <w:szCs w:val="22"/>
              <w:lang w:val="en-GB"/>
            </w:rPr>
            <w:t>mali</w:t>
          </w:r>
        </w:smartTag>
      </w:smartTag>
      <w:r w:rsidR="00505816">
        <w:rPr>
          <w:sz w:val="22"/>
          <w:szCs w:val="22"/>
          <w:lang w:val="en-GB"/>
        </w:rPr>
        <w:t xml:space="preserve"> desteğini ver</w:t>
      </w:r>
      <w:r w:rsidR="00AD5DDF" w:rsidRPr="00E02607">
        <w:rPr>
          <w:sz w:val="22"/>
          <w:szCs w:val="22"/>
          <w:lang w:val="en-GB"/>
        </w:rPr>
        <w:t xml:space="preserve">ir. </w:t>
      </w:r>
    </w:p>
    <w:p w:rsidR="00F96310" w:rsidRPr="00E02607" w:rsidRDefault="00F96310" w:rsidP="00505816">
      <w:pPr>
        <w:ind w:left="567" w:hanging="567"/>
        <w:jc w:val="both"/>
        <w:rPr>
          <w:sz w:val="22"/>
          <w:szCs w:val="22"/>
          <w:lang w:val="en-GB"/>
        </w:rPr>
      </w:pPr>
      <w:r w:rsidRPr="00E02607">
        <w:rPr>
          <w:sz w:val="22"/>
          <w:szCs w:val="22"/>
          <w:lang w:val="en-GB"/>
        </w:rPr>
        <w:t>1.</w:t>
      </w:r>
      <w:r w:rsidR="00C64F27" w:rsidRPr="00E02607">
        <w:rPr>
          <w:sz w:val="22"/>
          <w:szCs w:val="22"/>
          <w:lang w:val="en-GB"/>
        </w:rPr>
        <w:t>2</w:t>
      </w:r>
      <w:r w:rsidRPr="00E02607">
        <w:rPr>
          <w:sz w:val="22"/>
          <w:szCs w:val="22"/>
          <w:lang w:val="en-GB"/>
        </w:rPr>
        <w:tab/>
      </w:r>
      <w:r w:rsidR="00B20224">
        <w:rPr>
          <w:sz w:val="22"/>
          <w:szCs w:val="22"/>
          <w:lang w:val="en-GB"/>
        </w:rPr>
        <w:t>Yararlanıcı</w:t>
      </w:r>
      <w:r w:rsidR="00AD5DDF" w:rsidRPr="00E02607">
        <w:rPr>
          <w:sz w:val="22"/>
          <w:szCs w:val="22"/>
          <w:lang w:val="en-GB"/>
        </w:rPr>
        <w:t xml:space="preserve">, hibeyi </w:t>
      </w:r>
      <w:smartTag w:uri="urn:schemas-microsoft-com:office:smarttags" w:element="place">
        <w:smartTag w:uri="urn:schemas-microsoft-com:office:smarttags" w:element="City">
          <w:r w:rsidR="00AD5DDF" w:rsidRPr="00E02607">
            <w:rPr>
              <w:sz w:val="22"/>
              <w:szCs w:val="22"/>
              <w:lang w:val="en-GB"/>
            </w:rPr>
            <w:t>kabul</w:t>
          </w:r>
        </w:smartTag>
      </w:smartTag>
      <w:r w:rsidR="00AD5DDF" w:rsidRPr="00E02607">
        <w:rPr>
          <w:sz w:val="22"/>
          <w:szCs w:val="22"/>
          <w:lang w:val="en-GB"/>
        </w:rPr>
        <w:t xml:space="preserve"> eder ve </w:t>
      </w:r>
      <w:r w:rsidR="00585C83" w:rsidRPr="00E02607">
        <w:rPr>
          <w:sz w:val="22"/>
          <w:szCs w:val="22"/>
          <w:lang w:val="en-GB"/>
        </w:rPr>
        <w:t xml:space="preserve">kendi sorumluluğu altında </w:t>
      </w:r>
      <w:r w:rsidR="00AD5DDF" w:rsidRPr="00E02607">
        <w:rPr>
          <w:sz w:val="22"/>
          <w:szCs w:val="22"/>
          <w:lang w:val="en-GB"/>
        </w:rPr>
        <w:t>öğ</w:t>
      </w:r>
      <w:r w:rsidR="00101EAD" w:rsidRPr="00E02607">
        <w:rPr>
          <w:sz w:val="22"/>
          <w:szCs w:val="22"/>
          <w:lang w:val="en-GB"/>
        </w:rPr>
        <w:t>renim hareketliliği faaliyetini</w:t>
      </w:r>
      <w:r w:rsidR="00AD5DDF" w:rsidRPr="00E02607">
        <w:rPr>
          <w:sz w:val="22"/>
          <w:szCs w:val="22"/>
          <w:lang w:val="en-GB"/>
        </w:rPr>
        <w:t xml:space="preserve"> Ek 1’de tanımlandığı şekli</w:t>
      </w:r>
      <w:r w:rsidR="00717867" w:rsidRPr="00E02607">
        <w:rPr>
          <w:sz w:val="22"/>
          <w:szCs w:val="22"/>
          <w:lang w:val="en-GB"/>
        </w:rPr>
        <w:t>yle</w:t>
      </w:r>
      <w:r w:rsidR="00101EAD" w:rsidRPr="00E02607">
        <w:rPr>
          <w:sz w:val="22"/>
          <w:szCs w:val="22"/>
          <w:lang w:val="en-GB"/>
        </w:rPr>
        <w:t xml:space="preserve"> (Öğrenim Anlaşması)</w:t>
      </w:r>
      <w:r w:rsidR="00717867" w:rsidRPr="00E02607">
        <w:rPr>
          <w:sz w:val="22"/>
          <w:szCs w:val="22"/>
          <w:lang w:val="en-GB"/>
        </w:rPr>
        <w:t xml:space="preserve"> yerine getirmeyi</w:t>
      </w:r>
      <w:r w:rsidR="00096973" w:rsidRPr="00E02607">
        <w:rPr>
          <w:sz w:val="22"/>
          <w:szCs w:val="22"/>
          <w:lang w:val="en-GB"/>
        </w:rPr>
        <w:t xml:space="preserve"> </w:t>
      </w:r>
      <w:r w:rsidR="00717867" w:rsidRPr="00E02607">
        <w:rPr>
          <w:sz w:val="22"/>
          <w:szCs w:val="22"/>
          <w:lang w:val="en-GB"/>
        </w:rPr>
        <w:t>taahhüt eder</w:t>
      </w:r>
    </w:p>
    <w:p w:rsidR="00B457F3" w:rsidRPr="00E02607" w:rsidRDefault="001015CE" w:rsidP="00505816">
      <w:pPr>
        <w:ind w:left="567" w:hanging="567"/>
        <w:jc w:val="both"/>
        <w:rPr>
          <w:sz w:val="22"/>
          <w:szCs w:val="22"/>
          <w:lang w:val="en-GB"/>
        </w:rPr>
      </w:pPr>
      <w:r w:rsidRPr="00E02607">
        <w:rPr>
          <w:sz w:val="22"/>
          <w:szCs w:val="22"/>
          <w:lang w:val="en-GB"/>
        </w:rPr>
        <w:t>1.3</w:t>
      </w:r>
      <w:r w:rsidRPr="00E02607">
        <w:rPr>
          <w:sz w:val="22"/>
          <w:szCs w:val="22"/>
          <w:lang w:val="en-GB"/>
        </w:rPr>
        <w:tab/>
      </w:r>
      <w:r w:rsidR="00B20224">
        <w:rPr>
          <w:sz w:val="22"/>
          <w:szCs w:val="22"/>
          <w:lang w:val="en-GB"/>
        </w:rPr>
        <w:t>Yararlanıcı</w:t>
      </w:r>
      <w:r w:rsidR="00B457F3" w:rsidRPr="00E02607">
        <w:rPr>
          <w:sz w:val="22"/>
          <w:szCs w:val="22"/>
          <w:lang w:val="en-GB"/>
        </w:rPr>
        <w:t xml:space="preserve">, bu anlaşmada belirtilen şart ve hükümleri </w:t>
      </w:r>
      <w:smartTag w:uri="urn:schemas-microsoft-com:office:smarttags" w:element="place">
        <w:smartTag w:uri="urn:schemas-microsoft-com:office:smarttags" w:element="City">
          <w:r w:rsidR="00B457F3" w:rsidRPr="00E02607">
            <w:rPr>
              <w:sz w:val="22"/>
              <w:szCs w:val="22"/>
              <w:lang w:val="en-GB"/>
            </w:rPr>
            <w:t>kabul</w:t>
          </w:r>
        </w:smartTag>
      </w:smartTag>
      <w:r w:rsidR="00B457F3" w:rsidRPr="00E02607">
        <w:rPr>
          <w:sz w:val="22"/>
          <w:szCs w:val="22"/>
          <w:lang w:val="en-GB"/>
        </w:rPr>
        <w:t xml:space="preserve"> ettiğini beyan eder. Anlaşma ile ilgili herhangi bir değişiklik veya ek, yazılı olarak yapılır. </w:t>
      </w:r>
    </w:p>
    <w:p w:rsidR="00924D53" w:rsidRPr="0020790E" w:rsidRDefault="00924D53" w:rsidP="00505816">
      <w:pPr>
        <w:ind w:left="567" w:hanging="567"/>
        <w:jc w:val="both"/>
        <w:rPr>
          <w:sz w:val="22"/>
          <w:szCs w:val="22"/>
          <w:lang w:val="en-GB"/>
        </w:rPr>
      </w:pPr>
    </w:p>
    <w:p w:rsidR="00F96310" w:rsidRPr="0072341E" w:rsidRDefault="00A61093" w:rsidP="0072341E">
      <w:pPr>
        <w:ind w:left="567" w:hanging="567"/>
        <w:jc w:val="both"/>
        <w:rPr>
          <w:b/>
          <w:sz w:val="22"/>
          <w:szCs w:val="22"/>
          <w:lang w:val="en-GB"/>
        </w:rPr>
      </w:pPr>
      <w:r w:rsidRPr="0072341E">
        <w:rPr>
          <w:b/>
          <w:sz w:val="22"/>
          <w:szCs w:val="22"/>
          <w:lang w:val="en-GB"/>
        </w:rPr>
        <w:t>MADDE</w:t>
      </w:r>
      <w:r w:rsidR="00F96310" w:rsidRPr="0072341E">
        <w:rPr>
          <w:b/>
          <w:sz w:val="22"/>
          <w:szCs w:val="22"/>
          <w:lang w:val="en-GB"/>
        </w:rPr>
        <w:t xml:space="preserve"> 2 - </w:t>
      </w:r>
      <w:r w:rsidRPr="0072341E">
        <w:rPr>
          <w:b/>
          <w:sz w:val="22"/>
          <w:szCs w:val="22"/>
          <w:lang w:val="en-GB"/>
        </w:rPr>
        <w:t>SÜRE</w:t>
      </w:r>
    </w:p>
    <w:p w:rsidR="00F96310" w:rsidRPr="0020790E" w:rsidRDefault="00F96310">
      <w:pPr>
        <w:ind w:left="567" w:hanging="567"/>
        <w:jc w:val="both"/>
        <w:rPr>
          <w:sz w:val="22"/>
          <w:szCs w:val="22"/>
          <w:lang w:val="en-GB"/>
        </w:rPr>
      </w:pPr>
      <w:r w:rsidRPr="0020790E">
        <w:rPr>
          <w:sz w:val="22"/>
          <w:szCs w:val="22"/>
          <w:lang w:val="en-GB"/>
        </w:rPr>
        <w:t>2.1</w:t>
      </w:r>
      <w:r w:rsidRPr="0020790E">
        <w:rPr>
          <w:sz w:val="22"/>
          <w:szCs w:val="22"/>
          <w:lang w:val="en-GB"/>
        </w:rPr>
        <w:tab/>
      </w:r>
      <w:r w:rsidR="009F5508" w:rsidRPr="0020790E">
        <w:rPr>
          <w:sz w:val="22"/>
          <w:szCs w:val="22"/>
          <w:lang w:val="en-GB"/>
        </w:rPr>
        <w:t>Anlaşma, iki tarafın sonuncusu tarafından imzalandığı tarihte yürürlüğe girer.</w:t>
      </w:r>
    </w:p>
    <w:p w:rsidR="00F96310" w:rsidRPr="00513C94" w:rsidRDefault="00F96310">
      <w:pPr>
        <w:ind w:left="567" w:hanging="567"/>
        <w:jc w:val="both"/>
        <w:rPr>
          <w:sz w:val="22"/>
          <w:szCs w:val="22"/>
          <w:lang w:val="de-DE"/>
        </w:rPr>
      </w:pPr>
      <w:r w:rsidRPr="00513C94">
        <w:rPr>
          <w:sz w:val="22"/>
          <w:szCs w:val="22"/>
          <w:lang w:val="de-DE"/>
        </w:rPr>
        <w:t>2.2</w:t>
      </w:r>
      <w:r w:rsidRPr="00513C94">
        <w:rPr>
          <w:sz w:val="22"/>
          <w:szCs w:val="22"/>
          <w:lang w:val="de-DE"/>
        </w:rPr>
        <w:tab/>
      </w:r>
      <w:r w:rsidR="005F40AD" w:rsidRPr="00513C94">
        <w:rPr>
          <w:sz w:val="22"/>
          <w:szCs w:val="22"/>
          <w:lang w:val="de-DE"/>
        </w:rPr>
        <w:t xml:space="preserve">Öğrenim hareketliliği faaliyeti en erken 1 </w:t>
      </w:r>
      <w:r w:rsidR="006445B3">
        <w:rPr>
          <w:sz w:val="22"/>
          <w:szCs w:val="22"/>
          <w:lang w:val="de-DE"/>
        </w:rPr>
        <w:t>Temmuz</w:t>
      </w:r>
      <w:r w:rsidR="005F40AD" w:rsidRPr="00513C94">
        <w:rPr>
          <w:sz w:val="22"/>
          <w:szCs w:val="22"/>
          <w:lang w:val="de-DE"/>
        </w:rPr>
        <w:t xml:space="preserve"> 20</w:t>
      </w:r>
      <w:r w:rsidR="00FA3B1A">
        <w:rPr>
          <w:sz w:val="22"/>
          <w:szCs w:val="22"/>
          <w:lang w:val="de-DE"/>
        </w:rPr>
        <w:t>11</w:t>
      </w:r>
      <w:r w:rsidR="005F40AD" w:rsidRPr="00513C94">
        <w:rPr>
          <w:sz w:val="22"/>
          <w:szCs w:val="22"/>
          <w:lang w:val="de-DE"/>
        </w:rPr>
        <w:t xml:space="preserve"> tarih</w:t>
      </w:r>
      <w:r w:rsidR="00F07BCB" w:rsidRPr="00513C94">
        <w:rPr>
          <w:sz w:val="22"/>
          <w:szCs w:val="22"/>
          <w:lang w:val="de-DE"/>
        </w:rPr>
        <w:t>inde başlar</w:t>
      </w:r>
      <w:r w:rsidR="005F40AD" w:rsidRPr="00513C94">
        <w:rPr>
          <w:sz w:val="22"/>
          <w:szCs w:val="22"/>
          <w:lang w:val="de-DE"/>
        </w:rPr>
        <w:t>; en geç 30 Eylül 20</w:t>
      </w:r>
      <w:r w:rsidR="00FA3B1A">
        <w:rPr>
          <w:sz w:val="22"/>
          <w:szCs w:val="22"/>
          <w:lang w:val="de-DE"/>
        </w:rPr>
        <w:t>12</w:t>
      </w:r>
      <w:r w:rsidR="005F40AD" w:rsidRPr="00513C94">
        <w:rPr>
          <w:sz w:val="22"/>
          <w:szCs w:val="22"/>
          <w:lang w:val="de-DE"/>
        </w:rPr>
        <w:t xml:space="preserve"> tarihinde son </w:t>
      </w:r>
      <w:r w:rsidR="00F07BCB" w:rsidRPr="00513C94">
        <w:rPr>
          <w:sz w:val="22"/>
          <w:szCs w:val="22"/>
          <w:lang w:val="de-DE"/>
        </w:rPr>
        <w:t>bulur</w:t>
      </w:r>
      <w:r w:rsidR="005F40AD" w:rsidRPr="00513C94">
        <w:rPr>
          <w:sz w:val="22"/>
          <w:szCs w:val="22"/>
          <w:lang w:val="de-DE"/>
        </w:rPr>
        <w:t>.</w:t>
      </w:r>
      <w:r w:rsidRPr="00513C94">
        <w:rPr>
          <w:sz w:val="22"/>
          <w:szCs w:val="22"/>
          <w:lang w:val="de-DE"/>
        </w:rPr>
        <w:t xml:space="preserve"> </w:t>
      </w:r>
    </w:p>
    <w:p w:rsidR="00F96310" w:rsidRPr="00513C94" w:rsidRDefault="00F96310">
      <w:pPr>
        <w:pStyle w:val="Text1"/>
        <w:spacing w:after="0"/>
        <w:ind w:left="0"/>
        <w:rPr>
          <w:sz w:val="22"/>
          <w:szCs w:val="22"/>
          <w:u w:val="single"/>
          <w:lang w:val="de-DE"/>
        </w:rPr>
      </w:pPr>
    </w:p>
    <w:p w:rsidR="00F96310" w:rsidRPr="0072341E" w:rsidRDefault="00A61093" w:rsidP="0072341E">
      <w:pPr>
        <w:ind w:left="567" w:hanging="567"/>
        <w:jc w:val="both"/>
        <w:rPr>
          <w:b/>
          <w:sz w:val="22"/>
          <w:szCs w:val="22"/>
          <w:lang w:val="de-DE"/>
        </w:rPr>
      </w:pPr>
      <w:r w:rsidRPr="0072341E">
        <w:rPr>
          <w:b/>
          <w:sz w:val="22"/>
          <w:szCs w:val="22"/>
          <w:lang w:val="de-DE"/>
        </w:rPr>
        <w:t>MADDE</w:t>
      </w:r>
      <w:r w:rsidR="00F96310" w:rsidRPr="0072341E">
        <w:rPr>
          <w:b/>
          <w:sz w:val="22"/>
          <w:szCs w:val="22"/>
          <w:lang w:val="de-DE"/>
        </w:rPr>
        <w:t xml:space="preserve"> 3 </w:t>
      </w:r>
      <w:r w:rsidRPr="0072341E">
        <w:rPr>
          <w:b/>
          <w:sz w:val="22"/>
          <w:szCs w:val="22"/>
          <w:lang w:val="de-DE"/>
        </w:rPr>
        <w:t>–</w:t>
      </w:r>
      <w:r w:rsidR="00F96310" w:rsidRPr="0072341E">
        <w:rPr>
          <w:b/>
          <w:sz w:val="22"/>
          <w:szCs w:val="22"/>
          <w:lang w:val="de-DE"/>
        </w:rPr>
        <w:t xml:space="preserve"> </w:t>
      </w:r>
      <w:r w:rsidRPr="0072341E">
        <w:rPr>
          <w:b/>
          <w:sz w:val="22"/>
          <w:szCs w:val="22"/>
          <w:lang w:val="de-DE"/>
        </w:rPr>
        <w:t>MALİ DESTEK</w:t>
      </w:r>
    </w:p>
    <w:p w:rsidR="007E636F" w:rsidRPr="0072341E" w:rsidRDefault="000C5FD8" w:rsidP="00505816">
      <w:pPr>
        <w:ind w:left="567" w:hanging="567"/>
        <w:jc w:val="both"/>
        <w:rPr>
          <w:sz w:val="22"/>
          <w:szCs w:val="22"/>
          <w:lang w:val="de-DE"/>
        </w:rPr>
      </w:pPr>
      <w:r w:rsidRPr="0072341E">
        <w:rPr>
          <w:sz w:val="22"/>
          <w:szCs w:val="22"/>
          <w:lang w:val="de-DE"/>
        </w:rPr>
        <w:t>3.1</w:t>
      </w:r>
      <w:r w:rsidRPr="0072341E">
        <w:rPr>
          <w:sz w:val="22"/>
          <w:szCs w:val="22"/>
          <w:lang w:val="de-DE"/>
        </w:rPr>
        <w:tab/>
      </w:r>
      <w:r w:rsidR="00492337" w:rsidRPr="0072341E">
        <w:rPr>
          <w:sz w:val="22"/>
          <w:szCs w:val="22"/>
          <w:lang w:val="de-DE"/>
        </w:rPr>
        <w:t xml:space="preserve">Öğrenim hareketliliği faaliyetine bir katkı </w:t>
      </w:r>
      <w:r w:rsidR="00F8762A" w:rsidRPr="0072341E">
        <w:rPr>
          <w:sz w:val="22"/>
          <w:szCs w:val="22"/>
          <w:lang w:val="de-DE"/>
        </w:rPr>
        <w:t xml:space="preserve">nitelliğinde olan Topluluk hibesi </w:t>
      </w:r>
      <w:r w:rsidR="00492337" w:rsidRPr="0072341E">
        <w:rPr>
          <w:sz w:val="22"/>
          <w:szCs w:val="22"/>
          <w:lang w:val="de-DE"/>
        </w:rPr>
        <w:t xml:space="preserve">için belirlenen </w:t>
      </w:r>
      <w:r w:rsidR="00782558" w:rsidRPr="0072341E">
        <w:rPr>
          <w:sz w:val="22"/>
          <w:szCs w:val="22"/>
          <w:lang w:val="de-DE"/>
        </w:rPr>
        <w:t>azami tutar</w:t>
      </w:r>
      <w:r w:rsidR="00492337" w:rsidRPr="0072341E">
        <w:rPr>
          <w:sz w:val="22"/>
          <w:szCs w:val="22"/>
          <w:lang w:val="de-DE"/>
        </w:rPr>
        <w:t xml:space="preserve"> </w:t>
      </w:r>
      <w:r w:rsidR="00F96310" w:rsidRPr="0072341E">
        <w:rPr>
          <w:sz w:val="22"/>
          <w:szCs w:val="22"/>
          <w:lang w:val="de-DE"/>
        </w:rPr>
        <w:t>[</w:t>
      </w:r>
      <w:r w:rsidR="00492337" w:rsidRPr="0072341E">
        <w:rPr>
          <w:sz w:val="22"/>
          <w:szCs w:val="22"/>
          <w:lang w:val="de-DE"/>
        </w:rPr>
        <w:t>….</w:t>
      </w:r>
      <w:r w:rsidR="00F96310" w:rsidRPr="0072341E">
        <w:rPr>
          <w:sz w:val="22"/>
          <w:szCs w:val="22"/>
          <w:lang w:val="de-DE"/>
        </w:rPr>
        <w:t>…]</w:t>
      </w:r>
      <w:r w:rsidR="00492337" w:rsidRPr="0072341E">
        <w:rPr>
          <w:sz w:val="22"/>
          <w:szCs w:val="22"/>
          <w:lang w:val="de-DE"/>
        </w:rPr>
        <w:t xml:space="preserve"> Avrodur.</w:t>
      </w:r>
    </w:p>
    <w:p w:rsidR="007E636F" w:rsidRPr="0020790E" w:rsidRDefault="007E636F" w:rsidP="00505816">
      <w:pPr>
        <w:ind w:left="567" w:hanging="567"/>
        <w:jc w:val="both"/>
        <w:rPr>
          <w:sz w:val="22"/>
          <w:szCs w:val="22"/>
          <w:lang w:val="en-GB"/>
        </w:rPr>
      </w:pPr>
      <w:r w:rsidRPr="0020790E">
        <w:rPr>
          <w:sz w:val="22"/>
          <w:szCs w:val="22"/>
          <w:lang w:val="en-GB"/>
        </w:rPr>
        <w:t>3.2</w:t>
      </w:r>
      <w:r w:rsidRPr="0020790E">
        <w:rPr>
          <w:sz w:val="22"/>
          <w:szCs w:val="22"/>
          <w:lang w:val="en-GB"/>
        </w:rPr>
        <w:tab/>
      </w:r>
      <w:r w:rsidR="00207983" w:rsidRPr="0020790E">
        <w:rPr>
          <w:sz w:val="22"/>
          <w:szCs w:val="22"/>
          <w:lang w:val="en-GB"/>
        </w:rPr>
        <w:t xml:space="preserve">Nihai hibe miktarı öğrencinin Erasmus öğrenim hareketliliği faaliyeti amacıyla yurtdışında kaldığı süre ile, gittiği ülke için belirlenen [….…] Avro aylık hibe miktarının çarpılması ile hesap edilir. </w:t>
      </w:r>
      <w:r w:rsidR="00BA67B9">
        <w:rPr>
          <w:sz w:val="22"/>
          <w:szCs w:val="22"/>
          <w:lang w:val="en-GB"/>
        </w:rPr>
        <w:t>Yararlanıcı</w:t>
      </w:r>
      <w:r w:rsidR="00207983" w:rsidRPr="0020790E">
        <w:rPr>
          <w:sz w:val="22"/>
          <w:szCs w:val="22"/>
          <w:lang w:val="en-GB"/>
        </w:rPr>
        <w:t xml:space="preserve"> </w:t>
      </w:r>
      <w:r w:rsidR="00FD3DBD" w:rsidRPr="0020790E">
        <w:rPr>
          <w:sz w:val="22"/>
          <w:szCs w:val="22"/>
          <w:lang w:val="en-GB"/>
        </w:rPr>
        <w:t xml:space="preserve">hareketlilik faaliyetinin başlama ve bitiş tarihlerini gösteren bir belge </w:t>
      </w:r>
      <w:r w:rsidR="00505816">
        <w:rPr>
          <w:sz w:val="22"/>
          <w:szCs w:val="22"/>
          <w:lang w:val="en-GB"/>
        </w:rPr>
        <w:t xml:space="preserve">(Katılım Sertifikası) </w:t>
      </w:r>
      <w:r w:rsidR="00FD3DBD" w:rsidRPr="0020790E">
        <w:rPr>
          <w:sz w:val="22"/>
          <w:szCs w:val="22"/>
          <w:lang w:val="en-GB"/>
        </w:rPr>
        <w:t xml:space="preserve">sunmakla yükümlüdür. </w:t>
      </w:r>
    </w:p>
    <w:p w:rsidR="00A52557" w:rsidRDefault="00A52557" w:rsidP="00505816">
      <w:pPr>
        <w:ind w:left="567" w:hanging="567"/>
        <w:jc w:val="both"/>
        <w:rPr>
          <w:b/>
          <w:sz w:val="22"/>
          <w:szCs w:val="22"/>
          <w:lang w:val="en-GB"/>
        </w:rPr>
      </w:pPr>
    </w:p>
    <w:p w:rsidR="00F96310" w:rsidRPr="005E76BF" w:rsidRDefault="00A61093" w:rsidP="005E76BF">
      <w:pPr>
        <w:ind w:left="567" w:hanging="567"/>
        <w:jc w:val="both"/>
        <w:rPr>
          <w:b/>
          <w:sz w:val="22"/>
          <w:szCs w:val="22"/>
          <w:lang w:val="de-DE"/>
        </w:rPr>
      </w:pPr>
      <w:r w:rsidRPr="005E76BF">
        <w:rPr>
          <w:b/>
          <w:sz w:val="22"/>
          <w:szCs w:val="22"/>
          <w:lang w:val="de-DE"/>
        </w:rPr>
        <w:t>MADD</w:t>
      </w:r>
      <w:r w:rsidR="00F96310" w:rsidRPr="005E76BF">
        <w:rPr>
          <w:b/>
          <w:sz w:val="22"/>
          <w:szCs w:val="22"/>
          <w:lang w:val="de-DE"/>
        </w:rPr>
        <w:t xml:space="preserve">E 4 – </w:t>
      </w:r>
      <w:r w:rsidRPr="005E76BF">
        <w:rPr>
          <w:b/>
          <w:sz w:val="22"/>
          <w:szCs w:val="22"/>
          <w:lang w:val="de-DE"/>
        </w:rPr>
        <w:t>ÖDEME</w:t>
      </w:r>
    </w:p>
    <w:p w:rsidR="00C7113B" w:rsidRPr="004C5157" w:rsidRDefault="00C7113B" w:rsidP="00505816">
      <w:pPr>
        <w:ind w:left="567" w:hanging="567"/>
        <w:jc w:val="both"/>
        <w:rPr>
          <w:sz w:val="22"/>
          <w:szCs w:val="22"/>
          <w:lang w:val="de-DE"/>
        </w:rPr>
      </w:pPr>
      <w:r w:rsidRPr="008305D3">
        <w:rPr>
          <w:sz w:val="22"/>
          <w:szCs w:val="22"/>
          <w:lang w:val="de-DE"/>
        </w:rPr>
        <w:t>4.1</w:t>
      </w:r>
      <w:r w:rsidRPr="008305D3">
        <w:rPr>
          <w:sz w:val="22"/>
          <w:szCs w:val="22"/>
          <w:lang w:val="de-DE"/>
        </w:rPr>
        <w:tab/>
      </w:r>
      <w:r w:rsidR="00FF3711" w:rsidRPr="008305D3">
        <w:rPr>
          <w:sz w:val="22"/>
          <w:szCs w:val="22"/>
          <w:lang w:val="de-DE"/>
        </w:rPr>
        <w:t xml:space="preserve">Anlaşmanın yürürlüğe girişinden itibaren 45 gün içinde, </w:t>
      </w:r>
      <w:r w:rsidR="007719C3" w:rsidRPr="008305D3">
        <w:rPr>
          <w:sz w:val="22"/>
          <w:szCs w:val="22"/>
          <w:lang w:val="de-DE"/>
        </w:rPr>
        <w:t>ya</w:t>
      </w:r>
      <w:r w:rsidR="008305D3" w:rsidRPr="008305D3">
        <w:rPr>
          <w:sz w:val="22"/>
          <w:szCs w:val="22"/>
          <w:lang w:val="de-DE"/>
        </w:rPr>
        <w:t>rarlanıcıya</w:t>
      </w:r>
      <w:r w:rsidR="003150B0">
        <w:rPr>
          <w:sz w:val="22"/>
          <w:szCs w:val="22"/>
          <w:lang w:val="de-DE"/>
        </w:rPr>
        <w:t>,</w:t>
      </w:r>
      <w:r w:rsidR="00654801">
        <w:rPr>
          <w:sz w:val="22"/>
          <w:szCs w:val="22"/>
          <w:lang w:val="de-DE"/>
        </w:rPr>
        <w:t xml:space="preserve"> azami hibe miktarının %</w:t>
      </w:r>
      <w:r w:rsidR="00654801" w:rsidRPr="00654801">
        <w:rPr>
          <w:sz w:val="22"/>
          <w:szCs w:val="22"/>
          <w:lang w:val="de-DE"/>
        </w:rPr>
        <w:t xml:space="preserve">[.....] ine </w:t>
      </w:r>
      <w:r w:rsidR="00FF3711" w:rsidRPr="00654801">
        <w:rPr>
          <w:sz w:val="22"/>
          <w:szCs w:val="22"/>
          <w:lang w:val="de-DE"/>
        </w:rPr>
        <w:t>tekabül eden</w:t>
      </w:r>
      <w:r w:rsidR="00FF3711" w:rsidRPr="00654801">
        <w:rPr>
          <w:szCs w:val="22"/>
          <w:lang w:val="de-DE"/>
        </w:rPr>
        <w:t xml:space="preserve">  </w:t>
      </w:r>
      <w:r w:rsidR="004C5157">
        <w:rPr>
          <w:sz w:val="22"/>
          <w:szCs w:val="22"/>
          <w:lang w:val="de-DE"/>
        </w:rPr>
        <w:t>[…</w:t>
      </w:r>
      <w:r w:rsidR="00FF3711" w:rsidRPr="008305D3">
        <w:rPr>
          <w:sz w:val="22"/>
          <w:szCs w:val="22"/>
          <w:lang w:val="de-DE"/>
        </w:rPr>
        <w:t xml:space="preserve">..] </w:t>
      </w:r>
      <w:r w:rsidR="00FF3711" w:rsidRPr="004C5157">
        <w:rPr>
          <w:sz w:val="22"/>
          <w:szCs w:val="22"/>
          <w:lang w:val="de-DE"/>
        </w:rPr>
        <w:t xml:space="preserve">Avro tutarında bir ön finansman ödemesi yapılır. </w:t>
      </w:r>
      <w:r w:rsidR="004C5157" w:rsidRPr="004C5157">
        <w:rPr>
          <w:sz w:val="22"/>
          <w:szCs w:val="22"/>
          <w:lang w:val="de-DE"/>
        </w:rPr>
        <w:t>İlk ödeme miktarı toplam öngörülen hibenin %80’ini geçemez.</w:t>
      </w:r>
    </w:p>
    <w:p w:rsidR="00A72EA4" w:rsidRPr="0020790E" w:rsidRDefault="00F96310" w:rsidP="00505816">
      <w:pPr>
        <w:ind w:left="567" w:hanging="567"/>
        <w:jc w:val="both"/>
        <w:rPr>
          <w:sz w:val="22"/>
          <w:szCs w:val="22"/>
          <w:lang w:val="en-GB"/>
        </w:rPr>
      </w:pPr>
      <w:r w:rsidRPr="0020790E">
        <w:rPr>
          <w:sz w:val="22"/>
          <w:szCs w:val="22"/>
          <w:lang w:val="en-GB"/>
        </w:rPr>
        <w:t>4.</w:t>
      </w:r>
      <w:r w:rsidR="00FA680E" w:rsidRPr="0020790E">
        <w:rPr>
          <w:sz w:val="22"/>
          <w:szCs w:val="22"/>
          <w:lang w:val="en-GB"/>
        </w:rPr>
        <w:t>2</w:t>
      </w:r>
      <w:r w:rsidR="00067DF7" w:rsidRPr="0020790E">
        <w:rPr>
          <w:sz w:val="22"/>
          <w:szCs w:val="22"/>
          <w:lang w:val="en-GB"/>
        </w:rPr>
        <w:tab/>
      </w:r>
      <w:r w:rsidR="00A72EA4" w:rsidRPr="0020790E">
        <w:rPr>
          <w:sz w:val="22"/>
          <w:szCs w:val="22"/>
          <w:lang w:val="en-GB"/>
        </w:rPr>
        <w:t xml:space="preserve">Öğrenci nihai raporu, </w:t>
      </w:r>
      <w:r w:rsidR="00BA67B9">
        <w:rPr>
          <w:sz w:val="22"/>
          <w:szCs w:val="22"/>
          <w:lang w:val="en-GB"/>
        </w:rPr>
        <w:t>Yararlanıcının</w:t>
      </w:r>
      <w:r w:rsidR="00A72EA4" w:rsidRPr="0020790E">
        <w:rPr>
          <w:sz w:val="22"/>
          <w:szCs w:val="22"/>
          <w:lang w:val="en-GB"/>
        </w:rPr>
        <w:t xml:space="preserve">, hibenin bakiyesinin ödenmesine yönelik talebi sayılır. Kurum, bakiye ödemeyi, </w:t>
      </w:r>
      <w:r w:rsidR="00350637">
        <w:rPr>
          <w:sz w:val="22"/>
          <w:szCs w:val="22"/>
          <w:lang w:val="en-GB"/>
        </w:rPr>
        <w:t xml:space="preserve">nihai raporu almasından itibaren </w:t>
      </w:r>
      <w:r w:rsidR="00A72EA4" w:rsidRPr="0020790E">
        <w:rPr>
          <w:sz w:val="22"/>
          <w:szCs w:val="22"/>
          <w:lang w:val="en-GB"/>
        </w:rPr>
        <w:t xml:space="preserve">45 takvim günü içinde yapar. </w:t>
      </w:r>
    </w:p>
    <w:p w:rsidR="00C64F27" w:rsidRPr="0020790E" w:rsidRDefault="00C64F27" w:rsidP="00CC45AF">
      <w:pPr>
        <w:jc w:val="both"/>
        <w:rPr>
          <w:b/>
          <w:sz w:val="22"/>
          <w:szCs w:val="22"/>
          <w:lang w:val="en-GB"/>
        </w:rPr>
      </w:pPr>
    </w:p>
    <w:p w:rsidR="00F96310" w:rsidRPr="005E76BF" w:rsidRDefault="00A61093">
      <w:pPr>
        <w:rPr>
          <w:b/>
          <w:sz w:val="22"/>
          <w:szCs w:val="22"/>
          <w:u w:val="single"/>
          <w:lang w:val="en-GB"/>
        </w:rPr>
      </w:pPr>
      <w:r w:rsidRPr="0020790E">
        <w:rPr>
          <w:b/>
          <w:sz w:val="22"/>
          <w:szCs w:val="22"/>
          <w:lang w:val="en-GB"/>
        </w:rPr>
        <w:t>MADDE</w:t>
      </w:r>
      <w:r w:rsidR="00F96310" w:rsidRPr="0020790E">
        <w:rPr>
          <w:b/>
          <w:sz w:val="22"/>
          <w:szCs w:val="22"/>
          <w:lang w:val="en-GB"/>
        </w:rPr>
        <w:t xml:space="preserve"> 5 – </w:t>
      </w:r>
      <w:r w:rsidR="00911821">
        <w:rPr>
          <w:b/>
          <w:sz w:val="22"/>
          <w:szCs w:val="22"/>
          <w:lang w:val="en-GB"/>
        </w:rPr>
        <w:t>NİHAİ</w:t>
      </w:r>
      <w:r w:rsidRPr="0020790E">
        <w:rPr>
          <w:b/>
          <w:sz w:val="22"/>
          <w:szCs w:val="22"/>
          <w:lang w:val="en-GB"/>
        </w:rPr>
        <w:t xml:space="preserve"> RAPOR</w:t>
      </w:r>
    </w:p>
    <w:p w:rsidR="00814C52" w:rsidRPr="0020790E" w:rsidRDefault="008273A0" w:rsidP="00814C52">
      <w:pPr>
        <w:jc w:val="both"/>
        <w:rPr>
          <w:sz w:val="22"/>
          <w:szCs w:val="22"/>
          <w:lang w:val="en-GB"/>
        </w:rPr>
      </w:pPr>
      <w:r>
        <w:rPr>
          <w:sz w:val="22"/>
          <w:szCs w:val="22"/>
          <w:lang w:val="en-GB"/>
        </w:rPr>
        <w:t>Yararlanıcı</w:t>
      </w:r>
      <w:r w:rsidR="00814C52" w:rsidRPr="0020790E">
        <w:rPr>
          <w:sz w:val="22"/>
          <w:szCs w:val="22"/>
          <w:lang w:val="en-GB"/>
        </w:rPr>
        <w:t xml:space="preserve">, hareketlilik faaliyetinin sona ermesinden itibaren en geç 30 gün içinde, resmi formları kullanarak </w:t>
      </w:r>
      <w:r w:rsidR="00911821">
        <w:rPr>
          <w:sz w:val="22"/>
          <w:szCs w:val="22"/>
          <w:lang w:val="en-GB"/>
        </w:rPr>
        <w:t>nihai</w:t>
      </w:r>
      <w:r w:rsidR="00814C52" w:rsidRPr="0020790E">
        <w:rPr>
          <w:sz w:val="22"/>
          <w:szCs w:val="22"/>
          <w:lang w:val="en-GB"/>
        </w:rPr>
        <w:t xml:space="preserve"> raporu</w:t>
      </w:r>
      <w:r w:rsidR="00E2709E">
        <w:rPr>
          <w:sz w:val="22"/>
          <w:szCs w:val="22"/>
          <w:lang w:val="en-GB"/>
        </w:rPr>
        <w:t xml:space="preserve"> (Ek V.4)</w:t>
      </w:r>
      <w:r w:rsidR="00814C52" w:rsidRPr="0020790E">
        <w:rPr>
          <w:sz w:val="22"/>
          <w:szCs w:val="22"/>
          <w:lang w:val="en-GB"/>
        </w:rPr>
        <w:t xml:space="preserve"> sunar. </w:t>
      </w:r>
    </w:p>
    <w:p w:rsidR="00F96310" w:rsidRPr="0020790E" w:rsidRDefault="00F96310">
      <w:pPr>
        <w:rPr>
          <w:sz w:val="22"/>
          <w:szCs w:val="22"/>
          <w:lang w:val="en-GB"/>
        </w:rPr>
      </w:pPr>
    </w:p>
    <w:p w:rsidR="00F96310" w:rsidRPr="005E76BF" w:rsidRDefault="00A61093" w:rsidP="005E76BF">
      <w:pPr>
        <w:rPr>
          <w:b/>
          <w:sz w:val="22"/>
          <w:szCs w:val="22"/>
          <w:lang w:val="en-GB"/>
        </w:rPr>
      </w:pPr>
      <w:r w:rsidRPr="005E76BF">
        <w:rPr>
          <w:b/>
          <w:sz w:val="22"/>
          <w:szCs w:val="22"/>
          <w:lang w:val="en-GB"/>
        </w:rPr>
        <w:t xml:space="preserve">MADDE 6 – </w:t>
      </w:r>
      <w:smartTag w:uri="urn:schemas-microsoft-com:office:smarttags" w:element="place">
        <w:r w:rsidRPr="005E76BF">
          <w:rPr>
            <w:b/>
            <w:sz w:val="22"/>
            <w:szCs w:val="22"/>
            <w:lang w:val="en-GB"/>
          </w:rPr>
          <w:t>BANKA</w:t>
        </w:r>
      </w:smartTag>
      <w:r w:rsidRPr="005E76BF">
        <w:rPr>
          <w:b/>
          <w:sz w:val="22"/>
          <w:szCs w:val="22"/>
          <w:lang w:val="en-GB"/>
        </w:rPr>
        <w:t xml:space="preserve"> HESABI</w:t>
      </w:r>
    </w:p>
    <w:p w:rsidR="00E33C4F" w:rsidRDefault="000F73C9" w:rsidP="00B061FB">
      <w:pPr>
        <w:jc w:val="both"/>
        <w:rPr>
          <w:sz w:val="22"/>
          <w:szCs w:val="22"/>
          <w:lang w:val="en-GB"/>
        </w:rPr>
      </w:pPr>
      <w:r w:rsidRPr="0020790E">
        <w:rPr>
          <w:sz w:val="22"/>
          <w:szCs w:val="22"/>
          <w:lang w:val="en-GB"/>
        </w:rPr>
        <w:t xml:space="preserve">Ödemeler </w:t>
      </w:r>
      <w:r w:rsidR="00AD6DBF">
        <w:rPr>
          <w:sz w:val="22"/>
          <w:szCs w:val="22"/>
          <w:lang w:val="en-GB"/>
        </w:rPr>
        <w:t>Yararlanıcının</w:t>
      </w:r>
      <w:r w:rsidRPr="0020790E">
        <w:rPr>
          <w:sz w:val="22"/>
          <w:szCs w:val="22"/>
          <w:lang w:val="en-GB"/>
        </w:rPr>
        <w:t xml:space="preserve"> aşağıda belirtilen banka hesabına yapılır</w:t>
      </w:r>
      <w:r w:rsidR="00F96310" w:rsidRPr="0020790E">
        <w:rPr>
          <w:sz w:val="22"/>
          <w:szCs w:val="22"/>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111"/>
      </w:tblGrid>
      <w:tr w:rsidR="00E33C4F" w:rsidRPr="007D62AC" w:rsidTr="007D62AC">
        <w:tc>
          <w:tcPr>
            <w:tcW w:w="4077" w:type="dxa"/>
          </w:tcPr>
          <w:p w:rsidR="00E33C4F" w:rsidRPr="007D62AC" w:rsidRDefault="00E33C4F" w:rsidP="007D62AC">
            <w:pPr>
              <w:jc w:val="both"/>
              <w:rPr>
                <w:sz w:val="22"/>
                <w:szCs w:val="22"/>
                <w:lang w:val="en-GB"/>
              </w:rPr>
            </w:pPr>
            <w:r w:rsidRPr="007D62AC">
              <w:rPr>
                <w:sz w:val="22"/>
                <w:szCs w:val="22"/>
                <w:lang w:val="en-GB"/>
              </w:rPr>
              <w:t>Bankanın adı</w:t>
            </w:r>
          </w:p>
        </w:tc>
        <w:tc>
          <w:tcPr>
            <w:tcW w:w="4111" w:type="dxa"/>
          </w:tcPr>
          <w:p w:rsidR="00E33C4F" w:rsidRPr="007D62AC" w:rsidRDefault="00E33C4F" w:rsidP="007D62AC">
            <w:pPr>
              <w:jc w:val="both"/>
              <w:rPr>
                <w:sz w:val="22"/>
                <w:szCs w:val="22"/>
                <w:lang w:val="en-GB"/>
              </w:rPr>
            </w:pPr>
          </w:p>
        </w:tc>
      </w:tr>
      <w:tr w:rsidR="00E33C4F" w:rsidRPr="007D62AC" w:rsidTr="007D62AC">
        <w:tc>
          <w:tcPr>
            <w:tcW w:w="4077" w:type="dxa"/>
          </w:tcPr>
          <w:p w:rsidR="00E33C4F" w:rsidRPr="007D62AC" w:rsidRDefault="00E33C4F" w:rsidP="007D62AC">
            <w:pPr>
              <w:jc w:val="both"/>
              <w:rPr>
                <w:sz w:val="22"/>
                <w:szCs w:val="22"/>
                <w:lang w:val="en-GB"/>
              </w:rPr>
            </w:pPr>
            <w:r w:rsidRPr="007D62AC">
              <w:rPr>
                <w:sz w:val="22"/>
                <w:szCs w:val="22"/>
                <w:lang w:val="en-GB"/>
              </w:rPr>
              <w:t>Şubenin adresi</w:t>
            </w:r>
          </w:p>
        </w:tc>
        <w:tc>
          <w:tcPr>
            <w:tcW w:w="4111" w:type="dxa"/>
          </w:tcPr>
          <w:p w:rsidR="00E33C4F" w:rsidRPr="007D62AC" w:rsidRDefault="00E33C4F" w:rsidP="007D62AC">
            <w:pPr>
              <w:jc w:val="both"/>
              <w:rPr>
                <w:sz w:val="22"/>
                <w:szCs w:val="22"/>
                <w:lang w:val="en-GB"/>
              </w:rPr>
            </w:pPr>
          </w:p>
        </w:tc>
      </w:tr>
      <w:tr w:rsidR="00E33C4F" w:rsidRPr="007D62AC" w:rsidTr="007D62AC">
        <w:tc>
          <w:tcPr>
            <w:tcW w:w="4077" w:type="dxa"/>
          </w:tcPr>
          <w:p w:rsidR="00E33C4F" w:rsidRPr="007D62AC" w:rsidRDefault="00E33C4F" w:rsidP="007D62AC">
            <w:pPr>
              <w:jc w:val="both"/>
              <w:rPr>
                <w:sz w:val="22"/>
                <w:szCs w:val="22"/>
                <w:lang w:val="en-GB"/>
              </w:rPr>
            </w:pPr>
            <w:r w:rsidRPr="007D62AC">
              <w:rPr>
                <w:sz w:val="22"/>
                <w:szCs w:val="22"/>
                <w:lang w:val="en-GB"/>
              </w:rPr>
              <w:t>Hesap sahibi</w:t>
            </w:r>
            <w:r w:rsidR="00A16C51" w:rsidRPr="007D62AC">
              <w:rPr>
                <w:sz w:val="22"/>
                <w:szCs w:val="22"/>
                <w:lang w:val="en-GB"/>
              </w:rPr>
              <w:t>nin adı</w:t>
            </w:r>
          </w:p>
        </w:tc>
        <w:tc>
          <w:tcPr>
            <w:tcW w:w="4111" w:type="dxa"/>
          </w:tcPr>
          <w:p w:rsidR="00E33C4F" w:rsidRPr="007D62AC" w:rsidRDefault="00E33C4F" w:rsidP="007D62AC">
            <w:pPr>
              <w:jc w:val="both"/>
              <w:rPr>
                <w:sz w:val="22"/>
                <w:szCs w:val="22"/>
                <w:lang w:val="en-GB"/>
              </w:rPr>
            </w:pPr>
          </w:p>
        </w:tc>
      </w:tr>
      <w:tr w:rsidR="00E33C4F" w:rsidRPr="007D62AC" w:rsidTr="007D62AC">
        <w:tc>
          <w:tcPr>
            <w:tcW w:w="4077" w:type="dxa"/>
          </w:tcPr>
          <w:p w:rsidR="00E33C4F" w:rsidRPr="007D62AC" w:rsidRDefault="00FA3B1A" w:rsidP="007D62AC">
            <w:pPr>
              <w:jc w:val="both"/>
              <w:rPr>
                <w:sz w:val="22"/>
                <w:szCs w:val="22"/>
                <w:lang w:val="en-GB"/>
              </w:rPr>
            </w:pPr>
            <w:r w:rsidRPr="007D62AC">
              <w:rPr>
                <w:sz w:val="22"/>
                <w:szCs w:val="22"/>
                <w:lang w:val="en-GB"/>
              </w:rPr>
              <w:t>TC Kimlik no</w:t>
            </w:r>
          </w:p>
        </w:tc>
        <w:tc>
          <w:tcPr>
            <w:tcW w:w="4111" w:type="dxa"/>
          </w:tcPr>
          <w:p w:rsidR="00E33C4F" w:rsidRPr="007D62AC" w:rsidRDefault="00E33C4F" w:rsidP="007D62AC">
            <w:pPr>
              <w:jc w:val="both"/>
              <w:rPr>
                <w:sz w:val="22"/>
                <w:szCs w:val="22"/>
                <w:lang w:val="en-GB"/>
              </w:rPr>
            </w:pPr>
          </w:p>
        </w:tc>
      </w:tr>
      <w:tr w:rsidR="00FA3B1A" w:rsidRPr="007D62AC" w:rsidTr="007D62AC">
        <w:tc>
          <w:tcPr>
            <w:tcW w:w="4077" w:type="dxa"/>
          </w:tcPr>
          <w:p w:rsidR="00FA3B1A" w:rsidRPr="007D62AC" w:rsidRDefault="00FA3B1A" w:rsidP="007D62AC">
            <w:pPr>
              <w:jc w:val="both"/>
              <w:rPr>
                <w:sz w:val="22"/>
                <w:szCs w:val="22"/>
                <w:lang w:val="en-GB"/>
              </w:rPr>
            </w:pPr>
            <w:r w:rsidRPr="007D62AC">
              <w:rPr>
                <w:sz w:val="22"/>
                <w:szCs w:val="22"/>
                <w:lang w:val="en-GB"/>
              </w:rPr>
              <w:t>Tam hesap numarası (banka kodları dahil)</w:t>
            </w:r>
          </w:p>
        </w:tc>
        <w:tc>
          <w:tcPr>
            <w:tcW w:w="4111" w:type="dxa"/>
          </w:tcPr>
          <w:p w:rsidR="00FA3B1A" w:rsidRPr="007D62AC" w:rsidRDefault="00FA3B1A" w:rsidP="007D62AC">
            <w:pPr>
              <w:jc w:val="both"/>
              <w:rPr>
                <w:sz w:val="22"/>
                <w:szCs w:val="22"/>
                <w:lang w:val="en-GB"/>
              </w:rPr>
            </w:pPr>
          </w:p>
        </w:tc>
      </w:tr>
      <w:tr w:rsidR="00FA3B1A" w:rsidRPr="007D62AC" w:rsidTr="007D62AC">
        <w:tc>
          <w:tcPr>
            <w:tcW w:w="4077" w:type="dxa"/>
          </w:tcPr>
          <w:p w:rsidR="00FA3B1A" w:rsidRPr="007D62AC" w:rsidRDefault="00FA3B1A" w:rsidP="007D62AC">
            <w:pPr>
              <w:jc w:val="both"/>
              <w:rPr>
                <w:sz w:val="22"/>
                <w:szCs w:val="22"/>
                <w:lang w:val="en-GB"/>
              </w:rPr>
            </w:pPr>
            <w:r w:rsidRPr="007D62AC">
              <w:rPr>
                <w:sz w:val="22"/>
                <w:szCs w:val="22"/>
                <w:lang w:val="en-GB"/>
              </w:rPr>
              <w:t>IBAN no</w:t>
            </w:r>
          </w:p>
        </w:tc>
        <w:tc>
          <w:tcPr>
            <w:tcW w:w="4111" w:type="dxa"/>
          </w:tcPr>
          <w:p w:rsidR="00FA3B1A" w:rsidRPr="007D62AC" w:rsidRDefault="00FA3B1A" w:rsidP="007D62AC">
            <w:pPr>
              <w:jc w:val="both"/>
              <w:rPr>
                <w:sz w:val="22"/>
                <w:szCs w:val="22"/>
                <w:lang w:val="en-GB"/>
              </w:rPr>
            </w:pPr>
          </w:p>
        </w:tc>
      </w:tr>
    </w:tbl>
    <w:p w:rsidR="00C60964" w:rsidRDefault="00A61093">
      <w:pPr>
        <w:rPr>
          <w:b/>
          <w:sz w:val="22"/>
          <w:szCs w:val="22"/>
          <w:lang w:val="en-GB"/>
        </w:rPr>
      </w:pPr>
      <w:r w:rsidRPr="0020790E">
        <w:rPr>
          <w:b/>
          <w:sz w:val="22"/>
          <w:szCs w:val="22"/>
          <w:lang w:val="en-GB"/>
        </w:rPr>
        <w:t>MADDE</w:t>
      </w:r>
      <w:r w:rsidR="00067DF7" w:rsidRPr="0020790E">
        <w:rPr>
          <w:b/>
          <w:sz w:val="22"/>
          <w:szCs w:val="22"/>
          <w:lang w:val="en-GB"/>
        </w:rPr>
        <w:t xml:space="preserve"> 7</w:t>
      </w:r>
      <w:r w:rsidR="00F96310" w:rsidRPr="0020790E">
        <w:rPr>
          <w:b/>
          <w:sz w:val="22"/>
          <w:szCs w:val="22"/>
          <w:lang w:val="en-GB"/>
        </w:rPr>
        <w:t xml:space="preserve"> – </w:t>
      </w:r>
      <w:r w:rsidR="0023110E" w:rsidRPr="0020790E">
        <w:rPr>
          <w:b/>
          <w:sz w:val="22"/>
          <w:szCs w:val="22"/>
          <w:lang w:val="en-GB"/>
        </w:rPr>
        <w:t>GEÇERLİ HUKUK</w:t>
      </w:r>
      <w:r w:rsidR="00F96310" w:rsidRPr="0020790E">
        <w:rPr>
          <w:b/>
          <w:sz w:val="22"/>
          <w:szCs w:val="22"/>
          <w:lang w:val="en-GB"/>
        </w:rPr>
        <w:t xml:space="preserve"> </w:t>
      </w:r>
      <w:r w:rsidRPr="0020790E">
        <w:rPr>
          <w:b/>
          <w:sz w:val="22"/>
          <w:szCs w:val="22"/>
          <w:lang w:val="en-GB"/>
        </w:rPr>
        <w:t>VE</w:t>
      </w:r>
      <w:r w:rsidR="00F96310" w:rsidRPr="0020790E">
        <w:rPr>
          <w:b/>
          <w:sz w:val="22"/>
          <w:szCs w:val="22"/>
          <w:lang w:val="en-GB"/>
        </w:rPr>
        <w:t xml:space="preserve"> </w:t>
      </w:r>
      <w:r w:rsidRPr="0020790E">
        <w:rPr>
          <w:b/>
          <w:sz w:val="22"/>
          <w:szCs w:val="22"/>
          <w:lang w:val="en-GB"/>
        </w:rPr>
        <w:t>YETKİLİ MAHKEME</w:t>
      </w:r>
    </w:p>
    <w:p w:rsidR="00F644E0" w:rsidRPr="0020790E" w:rsidRDefault="00F644E0" w:rsidP="00F644E0">
      <w:pPr>
        <w:jc w:val="both"/>
        <w:rPr>
          <w:sz w:val="22"/>
          <w:szCs w:val="22"/>
          <w:lang w:val="en-GB"/>
        </w:rPr>
      </w:pPr>
      <w:r w:rsidRPr="0020790E">
        <w:rPr>
          <w:sz w:val="22"/>
          <w:szCs w:val="22"/>
          <w:lang w:val="en-GB"/>
        </w:rPr>
        <w:t xml:space="preserve">Hibe, anlaşmanın şartlarına, geçerli Topluluk kurallarına ve </w:t>
      </w:r>
      <w:r w:rsidR="00A279B2">
        <w:rPr>
          <w:sz w:val="22"/>
          <w:szCs w:val="22"/>
          <w:lang w:val="en-GB"/>
        </w:rPr>
        <w:t>ikincil olarak</w:t>
      </w:r>
      <w:r w:rsidRPr="0020790E">
        <w:rPr>
          <w:sz w:val="22"/>
          <w:szCs w:val="22"/>
          <w:lang w:val="en-GB"/>
        </w:rPr>
        <w:t xml:space="preserve"> hibeler ile ilgili </w:t>
      </w:r>
      <w:r w:rsidR="00585C83" w:rsidRPr="0020790E">
        <w:rPr>
          <w:sz w:val="22"/>
          <w:szCs w:val="22"/>
          <w:lang w:val="en-GB"/>
        </w:rPr>
        <w:t>Türk</w:t>
      </w:r>
      <w:r w:rsidR="000F0A04">
        <w:rPr>
          <w:sz w:val="22"/>
          <w:szCs w:val="22"/>
          <w:lang w:val="en-GB"/>
        </w:rPr>
        <w:t xml:space="preserve"> hukuku kurallarına</w:t>
      </w:r>
      <w:r w:rsidRPr="0020790E">
        <w:rPr>
          <w:sz w:val="22"/>
          <w:szCs w:val="22"/>
          <w:lang w:val="en-GB"/>
        </w:rPr>
        <w:t xml:space="preserve"> tabidir. </w:t>
      </w:r>
      <w:r w:rsidR="007719C3">
        <w:rPr>
          <w:sz w:val="22"/>
          <w:szCs w:val="22"/>
          <w:lang w:val="en-GB"/>
        </w:rPr>
        <w:t>Yararlanıcı</w:t>
      </w:r>
      <w:r w:rsidRPr="0020790E">
        <w:rPr>
          <w:sz w:val="22"/>
          <w:szCs w:val="22"/>
          <w:lang w:val="en-GB"/>
        </w:rPr>
        <w:t xml:space="preserve">, anlaşmanın hükümlerinin uygulanması ve onun uygulanmasına ilişkin düzenlemeler ile ilgili kurum kararlarına karşı, </w:t>
      </w:r>
      <w:r w:rsidR="00FB5F14">
        <w:rPr>
          <w:sz w:val="22"/>
          <w:szCs w:val="22"/>
          <w:lang w:val="en-GB"/>
        </w:rPr>
        <w:t>ilgili idare mahkemesinde</w:t>
      </w:r>
      <w:r w:rsidRPr="0020790E">
        <w:rPr>
          <w:sz w:val="22"/>
          <w:szCs w:val="22"/>
          <w:lang w:val="en-GB"/>
        </w:rPr>
        <w:t xml:space="preserve"> yasal işlemler başlatabilir. </w:t>
      </w:r>
    </w:p>
    <w:p w:rsidR="00801ABE" w:rsidRPr="009C6E83" w:rsidRDefault="009C6E83" w:rsidP="009C6E83">
      <w:pPr>
        <w:ind w:left="5812" w:hanging="5812"/>
        <w:jc w:val="center"/>
        <w:rPr>
          <w:b/>
          <w:color w:val="C00000"/>
          <w:sz w:val="22"/>
          <w:szCs w:val="22"/>
          <w:u w:val="single"/>
          <w:lang w:val="en-GB"/>
        </w:rPr>
      </w:pPr>
      <w:r w:rsidRPr="009C6E83">
        <w:rPr>
          <w:rFonts w:ascii="Verdana" w:hAnsi="Verdana"/>
          <w:b/>
          <w:color w:val="C00000"/>
          <w:u w:val="single"/>
          <w:lang w:val="en-GB"/>
        </w:rPr>
        <w:t>3 kopya olarak imzalanır.</w:t>
      </w:r>
    </w:p>
    <w:p w:rsidR="00801ABE" w:rsidRPr="0020790E" w:rsidRDefault="00801ABE" w:rsidP="00801ABE">
      <w:pPr>
        <w:ind w:left="5812" w:hanging="5812"/>
        <w:rPr>
          <w:sz w:val="22"/>
          <w:szCs w:val="22"/>
          <w:lang w:val="en-GB"/>
        </w:rPr>
      </w:pPr>
      <w:r w:rsidRPr="0020790E">
        <w:rPr>
          <w:sz w:val="22"/>
          <w:szCs w:val="22"/>
          <w:lang w:val="en-GB"/>
        </w:rPr>
        <w:t xml:space="preserve">İMZALAR </w:t>
      </w:r>
    </w:p>
    <w:p w:rsidR="00801ABE" w:rsidRPr="0020790E" w:rsidRDefault="00660DB3" w:rsidP="00801ABE">
      <w:pPr>
        <w:ind w:left="5812" w:hanging="5812"/>
        <w:rPr>
          <w:sz w:val="22"/>
          <w:szCs w:val="22"/>
          <w:lang w:val="en-GB"/>
        </w:rPr>
      </w:pPr>
      <w:r>
        <w:rPr>
          <w:sz w:val="22"/>
          <w:szCs w:val="22"/>
          <w:lang w:val="en-GB"/>
        </w:rPr>
        <w:t>Yararlanıcı</w:t>
      </w:r>
      <w:r w:rsidR="00801ABE" w:rsidRPr="0020790E">
        <w:rPr>
          <w:sz w:val="22"/>
          <w:szCs w:val="22"/>
          <w:lang w:val="en-GB"/>
        </w:rPr>
        <w:t xml:space="preserve"> adına</w:t>
      </w:r>
      <w:r w:rsidR="00801ABE" w:rsidRPr="0020790E">
        <w:rPr>
          <w:sz w:val="22"/>
          <w:szCs w:val="22"/>
          <w:lang w:val="en-GB"/>
        </w:rPr>
        <w:tab/>
        <w:t xml:space="preserve">Kurum adına </w:t>
      </w:r>
    </w:p>
    <w:p w:rsidR="00801ABE" w:rsidRDefault="00801ABE" w:rsidP="00801ABE">
      <w:pPr>
        <w:ind w:left="5812" w:hanging="5812"/>
        <w:rPr>
          <w:sz w:val="22"/>
          <w:szCs w:val="22"/>
          <w:lang w:val="en-GB"/>
        </w:rPr>
      </w:pPr>
      <w:r w:rsidRPr="0020790E">
        <w:rPr>
          <w:sz w:val="22"/>
          <w:szCs w:val="22"/>
          <w:lang w:val="en-GB"/>
        </w:rPr>
        <w:t>[adı/soyadı]</w:t>
      </w:r>
      <w:r w:rsidRPr="0020790E">
        <w:rPr>
          <w:sz w:val="22"/>
          <w:szCs w:val="22"/>
          <w:lang w:val="en-GB"/>
        </w:rPr>
        <w:tab/>
        <w:t>[adı/soyadı]</w:t>
      </w:r>
    </w:p>
    <w:p w:rsidR="00D63C33" w:rsidRPr="0020790E" w:rsidRDefault="00D63C33" w:rsidP="00801ABE">
      <w:pPr>
        <w:ind w:left="5812" w:hanging="5812"/>
        <w:rPr>
          <w:sz w:val="22"/>
          <w:szCs w:val="22"/>
          <w:lang w:val="en-GB"/>
        </w:rPr>
      </w:pPr>
    </w:p>
    <w:p w:rsidR="00801ABE" w:rsidRPr="0020790E" w:rsidRDefault="00677EA2" w:rsidP="00801ABE">
      <w:pPr>
        <w:ind w:left="5812" w:hanging="5812"/>
        <w:rPr>
          <w:sz w:val="22"/>
          <w:szCs w:val="22"/>
          <w:lang w:val="en-GB"/>
        </w:rPr>
      </w:pPr>
      <w:r w:rsidRPr="0020790E">
        <w:rPr>
          <w:sz w:val="22"/>
          <w:szCs w:val="22"/>
          <w:lang w:val="en-GB"/>
        </w:rPr>
        <w:t>İ</w:t>
      </w:r>
      <w:r w:rsidR="005B53E2" w:rsidRPr="0020790E">
        <w:rPr>
          <w:sz w:val="22"/>
          <w:szCs w:val="22"/>
          <w:lang w:val="en-GB"/>
        </w:rPr>
        <w:t>mza:</w:t>
      </w:r>
      <w:r w:rsidR="00801ABE" w:rsidRPr="0020790E">
        <w:rPr>
          <w:sz w:val="22"/>
          <w:szCs w:val="22"/>
          <w:lang w:val="en-GB"/>
        </w:rPr>
        <w:tab/>
      </w:r>
      <w:r w:rsidR="005B53E2" w:rsidRPr="0020790E">
        <w:rPr>
          <w:sz w:val="22"/>
          <w:szCs w:val="22"/>
          <w:lang w:val="en-GB"/>
        </w:rPr>
        <w:t>İmza:</w:t>
      </w:r>
    </w:p>
    <w:p w:rsidR="005B53E2" w:rsidRPr="0020790E" w:rsidRDefault="005B53E2" w:rsidP="005B53E2">
      <w:pPr>
        <w:ind w:left="5812" w:hanging="5812"/>
        <w:rPr>
          <w:sz w:val="22"/>
          <w:szCs w:val="22"/>
          <w:lang w:val="en-GB"/>
        </w:rPr>
      </w:pPr>
      <w:r w:rsidRPr="0020790E">
        <w:rPr>
          <w:sz w:val="22"/>
          <w:szCs w:val="22"/>
          <w:lang w:val="en-GB"/>
        </w:rPr>
        <w:t xml:space="preserve">Yer: </w:t>
      </w:r>
      <w:r w:rsidR="00FA3B1A">
        <w:rPr>
          <w:sz w:val="22"/>
          <w:szCs w:val="22"/>
          <w:lang w:val="en-GB"/>
        </w:rPr>
        <w:t>Karabük</w:t>
      </w:r>
      <w:r w:rsidR="00765175" w:rsidRPr="0020790E">
        <w:rPr>
          <w:sz w:val="22"/>
          <w:szCs w:val="22"/>
          <w:lang w:val="en-GB"/>
        </w:rPr>
        <w:t xml:space="preserve"> </w:t>
      </w:r>
      <w:r w:rsidRPr="0020790E">
        <w:rPr>
          <w:sz w:val="22"/>
          <w:szCs w:val="22"/>
          <w:lang w:val="en-GB"/>
        </w:rPr>
        <w:tab/>
        <w:t xml:space="preserve">Yer: </w:t>
      </w:r>
      <w:r w:rsidR="004C2F97">
        <w:rPr>
          <w:sz w:val="22"/>
          <w:szCs w:val="22"/>
          <w:lang w:val="en-GB"/>
        </w:rPr>
        <w:t>Karabük</w:t>
      </w:r>
      <w:r w:rsidRPr="0020790E">
        <w:rPr>
          <w:sz w:val="22"/>
          <w:szCs w:val="22"/>
          <w:lang w:val="en-GB"/>
        </w:rPr>
        <w:t xml:space="preserve"> </w:t>
      </w:r>
    </w:p>
    <w:p w:rsidR="005B53E2" w:rsidRPr="0020790E" w:rsidRDefault="005B53E2" w:rsidP="00801ABE">
      <w:pPr>
        <w:ind w:left="5812" w:hanging="5812"/>
        <w:rPr>
          <w:sz w:val="22"/>
          <w:szCs w:val="22"/>
          <w:lang w:val="en-GB"/>
        </w:rPr>
      </w:pPr>
    </w:p>
    <w:p w:rsidR="002927DD" w:rsidRPr="004F6D28" w:rsidRDefault="005B53E2" w:rsidP="0015496F">
      <w:pPr>
        <w:ind w:left="5812" w:hanging="5812"/>
        <w:rPr>
          <w:sz w:val="22"/>
          <w:szCs w:val="22"/>
          <w:lang w:val="en-GB"/>
        </w:rPr>
        <w:sectPr w:rsidR="002927DD" w:rsidRPr="004F6D28" w:rsidSect="009A6788">
          <w:footnotePr>
            <w:pos w:val="beneathText"/>
          </w:footnotePr>
          <w:type w:val="continuous"/>
          <w:pgSz w:w="11907" w:h="16840" w:code="9"/>
          <w:pgMar w:top="1134" w:right="1418" w:bottom="1134" w:left="1418" w:header="720" w:footer="720" w:gutter="0"/>
          <w:cols w:space="720"/>
          <w:titlePg/>
        </w:sectPr>
      </w:pPr>
      <w:r w:rsidRPr="0020790E">
        <w:rPr>
          <w:sz w:val="22"/>
          <w:szCs w:val="22"/>
          <w:lang w:val="en-GB"/>
        </w:rPr>
        <w:t xml:space="preserve">Tarih: </w:t>
      </w:r>
      <w:r w:rsidR="00BE552B">
        <w:rPr>
          <w:sz w:val="22"/>
          <w:szCs w:val="22"/>
          <w:lang w:val="en-GB"/>
        </w:rPr>
        <w:t>……/……/…….</w:t>
      </w:r>
      <w:r w:rsidR="00801ABE" w:rsidRPr="0020790E">
        <w:rPr>
          <w:sz w:val="22"/>
          <w:szCs w:val="22"/>
          <w:lang w:val="en-GB"/>
        </w:rPr>
        <w:tab/>
      </w:r>
      <w:r w:rsidR="00BE552B">
        <w:rPr>
          <w:sz w:val="22"/>
          <w:szCs w:val="22"/>
          <w:lang w:val="en-GB"/>
        </w:rPr>
        <w:t>Tarih: ……/……/…….</w:t>
      </w:r>
    </w:p>
    <w:p w:rsidR="004F6D28" w:rsidRDefault="004F6D28" w:rsidP="00B061FB">
      <w:pPr>
        <w:tabs>
          <w:tab w:val="left" w:pos="5670"/>
        </w:tabs>
        <w:rPr>
          <w:b/>
          <w:sz w:val="24"/>
          <w:szCs w:val="24"/>
          <w:lang w:val="en-GB"/>
        </w:rPr>
        <w:sectPr w:rsidR="004F6D28" w:rsidSect="009A6788">
          <w:footnotePr>
            <w:pos w:val="beneathText"/>
          </w:footnotePr>
          <w:type w:val="continuous"/>
          <w:pgSz w:w="11907" w:h="16840" w:code="9"/>
          <w:pgMar w:top="1134" w:right="1418" w:bottom="1134" w:left="1418" w:header="720" w:footer="720" w:gutter="0"/>
          <w:cols w:space="720"/>
          <w:titlePg/>
        </w:sectPr>
      </w:pPr>
    </w:p>
    <w:p w:rsidR="00614A11" w:rsidRPr="0020790E" w:rsidRDefault="00614A11" w:rsidP="00124C13">
      <w:pPr>
        <w:tabs>
          <w:tab w:val="left" w:pos="360"/>
        </w:tabs>
        <w:spacing w:after="120"/>
        <w:rPr>
          <w:b/>
          <w:sz w:val="22"/>
          <w:szCs w:val="22"/>
          <w:lang w:val="tr-TR"/>
        </w:rPr>
      </w:pPr>
      <w:r w:rsidRPr="0020790E">
        <w:rPr>
          <w:b/>
          <w:sz w:val="22"/>
          <w:szCs w:val="22"/>
          <w:lang w:val="tr-TR"/>
        </w:rPr>
        <w:lastRenderedPageBreak/>
        <w:t>Ek I</w:t>
      </w:r>
      <w:r w:rsidR="009E38EB">
        <w:rPr>
          <w:b/>
          <w:sz w:val="22"/>
          <w:szCs w:val="22"/>
          <w:lang w:val="tr-TR"/>
        </w:rPr>
        <w:t>V</w:t>
      </w:r>
    </w:p>
    <w:p w:rsidR="00614A11" w:rsidRPr="0020790E" w:rsidRDefault="00614A11" w:rsidP="00124C13">
      <w:pPr>
        <w:tabs>
          <w:tab w:val="left" w:pos="360"/>
        </w:tabs>
        <w:spacing w:after="120"/>
        <w:rPr>
          <w:b/>
          <w:sz w:val="22"/>
          <w:szCs w:val="22"/>
          <w:lang w:val="tr-TR"/>
        </w:rPr>
      </w:pPr>
      <w:r w:rsidRPr="0020790E">
        <w:rPr>
          <w:b/>
          <w:sz w:val="22"/>
          <w:szCs w:val="22"/>
          <w:lang w:val="tr-TR"/>
        </w:rPr>
        <w:t xml:space="preserve">GENEL </w:t>
      </w:r>
      <w:r w:rsidR="001D3260">
        <w:rPr>
          <w:b/>
          <w:sz w:val="22"/>
          <w:szCs w:val="22"/>
          <w:lang w:val="tr-TR"/>
        </w:rPr>
        <w:t>HÜKÜMLER</w:t>
      </w:r>
      <w:r w:rsidRPr="0020790E">
        <w:rPr>
          <w:b/>
          <w:sz w:val="22"/>
          <w:szCs w:val="22"/>
          <w:lang w:val="tr-TR"/>
        </w:rPr>
        <w:t xml:space="preserve"> </w:t>
      </w:r>
    </w:p>
    <w:p w:rsidR="00614A11" w:rsidRPr="0020790E" w:rsidRDefault="00614A11" w:rsidP="00124C13">
      <w:pPr>
        <w:keepNext/>
        <w:spacing w:after="120"/>
        <w:rPr>
          <w:b/>
          <w:sz w:val="22"/>
          <w:szCs w:val="22"/>
          <w:lang w:val="tr-TR"/>
        </w:rPr>
      </w:pPr>
      <w:r w:rsidRPr="0020790E">
        <w:rPr>
          <w:b/>
          <w:sz w:val="22"/>
          <w:szCs w:val="22"/>
          <w:lang w:val="tr-TR"/>
        </w:rPr>
        <w:t>Madde 1: Sorumluluk</w:t>
      </w:r>
    </w:p>
    <w:p w:rsidR="00614A11" w:rsidRPr="0020790E" w:rsidRDefault="00614A11" w:rsidP="00124C13">
      <w:pPr>
        <w:spacing w:after="120"/>
        <w:jc w:val="both"/>
        <w:rPr>
          <w:sz w:val="22"/>
          <w:szCs w:val="22"/>
          <w:lang w:val="tr-TR"/>
        </w:rPr>
      </w:pPr>
      <w:r w:rsidRPr="0020790E">
        <w:rPr>
          <w:sz w:val="22"/>
          <w:szCs w:val="22"/>
          <w:lang w:val="tr-TR"/>
        </w:rPr>
        <w:t>Anlaşma</w:t>
      </w:r>
      <w:r w:rsidR="00D41088">
        <w:rPr>
          <w:sz w:val="22"/>
          <w:szCs w:val="22"/>
          <w:lang w:val="tr-TR"/>
        </w:rPr>
        <w:t>nın</w:t>
      </w:r>
      <w:r w:rsidRPr="0020790E">
        <w:rPr>
          <w:sz w:val="22"/>
          <w:szCs w:val="22"/>
          <w:lang w:val="tr-TR"/>
        </w:rPr>
        <w:t xml:space="preserve"> tarafları, anlaşmanın ifasının bir sonucu olarak kendisi veya personeli tarafından maruz kalınan tazminat ile ilgili hukuki sorumluluktan, </w:t>
      </w:r>
      <w:r w:rsidR="00472C8C" w:rsidRPr="0020790E">
        <w:rPr>
          <w:sz w:val="22"/>
          <w:szCs w:val="22"/>
          <w:lang w:val="tr-TR"/>
        </w:rPr>
        <w:t xml:space="preserve">tazminatın öbür tarafın veya personelinin ciddi ve kasti kanunsuz hareketinden sonuçlanmış olmaması şartıyla </w:t>
      </w:r>
      <w:r w:rsidRPr="0020790E">
        <w:rPr>
          <w:sz w:val="22"/>
          <w:szCs w:val="22"/>
          <w:lang w:val="tr-TR"/>
        </w:rPr>
        <w:t>öbür tara</w:t>
      </w:r>
      <w:r w:rsidR="00472C8C" w:rsidRPr="0020790E">
        <w:rPr>
          <w:sz w:val="22"/>
          <w:szCs w:val="22"/>
          <w:lang w:val="tr-TR"/>
        </w:rPr>
        <w:t>fı ibra eder.</w:t>
      </w:r>
    </w:p>
    <w:p w:rsidR="00614A11" w:rsidRPr="0020790E" w:rsidRDefault="0066773B" w:rsidP="00124C13">
      <w:pPr>
        <w:spacing w:after="120"/>
        <w:jc w:val="both"/>
        <w:rPr>
          <w:sz w:val="22"/>
          <w:szCs w:val="22"/>
          <w:lang w:val="tr-TR"/>
        </w:rPr>
      </w:pPr>
      <w:r w:rsidRPr="0020790E">
        <w:rPr>
          <w:sz w:val="22"/>
          <w:szCs w:val="22"/>
          <w:lang w:val="tr-TR"/>
        </w:rPr>
        <w:t>AB Eğitim ve Gençlik Programları Merkezi (Merkez)</w:t>
      </w:r>
      <w:r w:rsidR="00614A11" w:rsidRPr="0020790E">
        <w:rPr>
          <w:sz w:val="22"/>
          <w:szCs w:val="22"/>
          <w:lang w:val="tr-TR"/>
        </w:rPr>
        <w:t xml:space="preserve">, Avrupa Komisyonu veya onların personeli, </w:t>
      </w:r>
      <w:r w:rsidR="00CE2C6E" w:rsidRPr="0020790E">
        <w:rPr>
          <w:sz w:val="22"/>
          <w:szCs w:val="22"/>
          <w:lang w:val="tr-TR"/>
        </w:rPr>
        <w:t>hareketlilik faaliyetinin</w:t>
      </w:r>
      <w:r w:rsidR="00614A11" w:rsidRPr="0020790E">
        <w:rPr>
          <w:sz w:val="22"/>
          <w:szCs w:val="22"/>
          <w:lang w:val="tr-TR"/>
        </w:rPr>
        <w:t xml:space="preserve"> icrası esnasında </w:t>
      </w:r>
      <w:r w:rsidR="00806588">
        <w:rPr>
          <w:sz w:val="22"/>
          <w:szCs w:val="22"/>
          <w:lang w:val="tr-TR"/>
        </w:rPr>
        <w:t>sebep</w:t>
      </w:r>
      <w:r w:rsidR="00614A11" w:rsidRPr="0020790E">
        <w:rPr>
          <w:sz w:val="22"/>
          <w:szCs w:val="22"/>
          <w:lang w:val="tr-TR"/>
        </w:rPr>
        <w:t xml:space="preserve"> olunan herhangi bir zarar ile ilgili olarak anlaşma altında bir alacak talebi durumunda sorumlu tutulmayacaklardır. Dolayısıyla, </w:t>
      </w:r>
      <w:r w:rsidR="00CE2C6E" w:rsidRPr="0020790E">
        <w:rPr>
          <w:sz w:val="22"/>
          <w:szCs w:val="22"/>
          <w:lang w:val="tr-TR"/>
        </w:rPr>
        <w:t>Merkez</w:t>
      </w:r>
      <w:r w:rsidR="00614A11" w:rsidRPr="0020790E">
        <w:rPr>
          <w:sz w:val="22"/>
          <w:szCs w:val="22"/>
          <w:lang w:val="tr-TR"/>
        </w:rPr>
        <w:t xml:space="preserve"> veya Avrupa Komisyonu, böyle</w:t>
      </w:r>
      <w:r w:rsidR="00CE2C6E" w:rsidRPr="0020790E">
        <w:rPr>
          <w:sz w:val="22"/>
          <w:szCs w:val="22"/>
          <w:lang w:val="tr-TR"/>
        </w:rPr>
        <w:t xml:space="preserve"> bir</w:t>
      </w:r>
      <w:r w:rsidR="00012914">
        <w:rPr>
          <w:sz w:val="22"/>
          <w:szCs w:val="22"/>
          <w:lang w:val="tr-TR"/>
        </w:rPr>
        <w:t xml:space="preserve"> alacak talebinden kaynaklanan</w:t>
      </w:r>
      <w:r w:rsidR="00614A11" w:rsidRPr="0020790E">
        <w:rPr>
          <w:sz w:val="22"/>
          <w:szCs w:val="22"/>
          <w:lang w:val="tr-TR"/>
        </w:rPr>
        <w:t xml:space="preserve"> geri ödeme tazminatı ile ilgili herhangi bir talebi dikkate almayacaklardır. </w:t>
      </w:r>
    </w:p>
    <w:p w:rsidR="00614A11" w:rsidRPr="0020790E" w:rsidRDefault="00614A11" w:rsidP="00124C13">
      <w:pPr>
        <w:keepNext/>
        <w:spacing w:after="120"/>
        <w:rPr>
          <w:b/>
          <w:sz w:val="22"/>
          <w:szCs w:val="22"/>
          <w:lang w:val="tr-TR"/>
        </w:rPr>
      </w:pPr>
      <w:r w:rsidRPr="0020790E">
        <w:rPr>
          <w:b/>
          <w:sz w:val="22"/>
          <w:szCs w:val="22"/>
          <w:lang w:val="tr-TR"/>
        </w:rPr>
        <w:t xml:space="preserve">Madde 2: Anlaşmanın feshi </w:t>
      </w:r>
    </w:p>
    <w:p w:rsidR="006347AF" w:rsidRPr="00505816" w:rsidRDefault="006347AF" w:rsidP="006347AF">
      <w:pPr>
        <w:spacing w:after="120"/>
        <w:jc w:val="both"/>
        <w:rPr>
          <w:sz w:val="22"/>
          <w:szCs w:val="22"/>
          <w:lang w:val="tr-TR"/>
        </w:rPr>
      </w:pPr>
      <w:r w:rsidRPr="00505816">
        <w:rPr>
          <w:sz w:val="22"/>
          <w:szCs w:val="22"/>
          <w:lang w:val="tr-TR"/>
        </w:rPr>
        <w:t>Yararlanıcının bu anlaşmadan kaynaklanan yükümlülüklerini ifa etmemesi ve uygulanacak hukukta hükme bağlanan sonuçlara aldırmaması durumunda kurum, iadeli taahhütlü mektupla gönderilen ihtarnamenin alınmasından itibaren bir ay içinde yararlanıcı tarafından hiçbir işlem yapılmaması halinde, başka bir hukuki  formaliteye gerek kalmaksızın yasal olarak anlaşmayı feshetme veya iptal etme hakkına sahiptir.</w:t>
      </w:r>
    </w:p>
    <w:p w:rsidR="006347AF" w:rsidRPr="0020790E" w:rsidRDefault="003C04EE" w:rsidP="006347AF">
      <w:pPr>
        <w:spacing w:after="120"/>
        <w:jc w:val="both"/>
        <w:rPr>
          <w:sz w:val="22"/>
          <w:szCs w:val="22"/>
          <w:lang w:val="tr-TR"/>
        </w:rPr>
      </w:pPr>
      <w:r>
        <w:rPr>
          <w:sz w:val="22"/>
          <w:szCs w:val="22"/>
          <w:lang w:val="tr-TR"/>
        </w:rPr>
        <w:t>Yararlanıcı</w:t>
      </w:r>
      <w:r w:rsidR="006347AF" w:rsidRPr="0020790E">
        <w:rPr>
          <w:sz w:val="22"/>
          <w:szCs w:val="22"/>
          <w:lang w:val="tr-TR"/>
        </w:rPr>
        <w:t xml:space="preserve"> anlaşmayı sona eriş zamanından önce feshederse veya anlaşma kurallarına uymazsa, halihazırda ödenmiş olan hibe tutarını iade etmek zorundadır. </w:t>
      </w:r>
    </w:p>
    <w:p w:rsidR="006347AF" w:rsidRPr="0020790E" w:rsidRDefault="006347AF" w:rsidP="006347AF">
      <w:pPr>
        <w:spacing w:after="120"/>
        <w:jc w:val="both"/>
        <w:rPr>
          <w:sz w:val="22"/>
          <w:szCs w:val="22"/>
          <w:lang w:val="tr-TR"/>
        </w:rPr>
      </w:pPr>
      <w:r w:rsidRPr="0020790E">
        <w:rPr>
          <w:sz w:val="22"/>
          <w:szCs w:val="22"/>
          <w:lang w:val="tr-TR"/>
        </w:rPr>
        <w:t xml:space="preserve">“Mücbir sebep” (yani, </w:t>
      </w:r>
      <w:r w:rsidR="00D36609">
        <w:rPr>
          <w:sz w:val="22"/>
          <w:szCs w:val="22"/>
          <w:lang w:val="tr-TR"/>
        </w:rPr>
        <w:t>Yararlanıcının</w:t>
      </w:r>
      <w:r w:rsidRPr="0020790E">
        <w:rPr>
          <w:sz w:val="22"/>
          <w:szCs w:val="22"/>
          <w:lang w:val="tr-TR"/>
        </w:rPr>
        <w:t xml:space="preserve"> kontrolu dışında olan ve onun hata veya ihmalinden kaynaklanmayan, öngörülemeyen bir istisnai durum veya olay) nedeniyle faaliyetin tamamlanamaması durumunda, </w:t>
      </w:r>
      <w:r w:rsidR="001D10A7">
        <w:rPr>
          <w:sz w:val="22"/>
          <w:szCs w:val="22"/>
          <w:lang w:val="tr-TR"/>
        </w:rPr>
        <w:t>Y</w:t>
      </w:r>
      <w:r w:rsidR="00D36609">
        <w:rPr>
          <w:sz w:val="22"/>
          <w:szCs w:val="22"/>
          <w:lang w:val="tr-TR"/>
        </w:rPr>
        <w:t>ararlanıcı</w:t>
      </w:r>
      <w:r w:rsidRPr="0020790E">
        <w:rPr>
          <w:sz w:val="22"/>
          <w:szCs w:val="22"/>
          <w:lang w:val="tr-TR"/>
        </w:rPr>
        <w:t>, hareketlilik faaliyeti süresine tekabül eden hibe tutarını alma hakkına sahiptir. Geri kalan fonların iade edilmesi gerekir.</w:t>
      </w:r>
    </w:p>
    <w:p w:rsidR="00614A11" w:rsidRPr="0020790E" w:rsidRDefault="00614A11" w:rsidP="00124C13">
      <w:pPr>
        <w:spacing w:after="120"/>
        <w:rPr>
          <w:b/>
          <w:sz w:val="22"/>
          <w:szCs w:val="22"/>
          <w:lang w:val="tr-TR"/>
        </w:rPr>
      </w:pPr>
      <w:r w:rsidRPr="0020790E">
        <w:rPr>
          <w:b/>
          <w:sz w:val="22"/>
          <w:szCs w:val="22"/>
          <w:lang w:val="tr-TR"/>
        </w:rPr>
        <w:t>Madde 3: Verilerin Korunması</w:t>
      </w:r>
    </w:p>
    <w:p w:rsidR="00614A11" w:rsidRPr="0020790E" w:rsidRDefault="00614A11" w:rsidP="00124C13">
      <w:pPr>
        <w:spacing w:after="120"/>
        <w:jc w:val="both"/>
        <w:rPr>
          <w:sz w:val="22"/>
          <w:szCs w:val="22"/>
          <w:lang w:val="tr-TR"/>
        </w:rPr>
      </w:pPr>
      <w:r w:rsidRPr="0020790E">
        <w:rPr>
          <w:sz w:val="22"/>
          <w:szCs w:val="22"/>
          <w:lang w:val="tr-TR"/>
        </w:rPr>
        <w:t xml:space="preserve">Anlaşmada yer alan tüm kişisel veriler, Avrupa Parlamentosu’nun ve Konseyin, kişisel verilerin Topluluk kurumları ve organları tarafından kullanımı ve böyle verilerin serbest dolaşımı ile ilgili (EC) No 45/2001 sayılı yönetmeliği uyarınca işlem görecektir. Böyle veriler, Topluluk mevzuatı uyarınca teftiş ve denetimden sorumlu </w:t>
      </w:r>
      <w:r w:rsidRPr="0020790E">
        <w:rPr>
          <w:sz w:val="22"/>
          <w:szCs w:val="22"/>
          <w:lang w:val="tr-TR"/>
        </w:rPr>
        <w:lastRenderedPageBreak/>
        <w:t>organlara (Sayıştay veya Avrupa S</w:t>
      </w:r>
      <w:r w:rsidR="00E87D27">
        <w:rPr>
          <w:sz w:val="22"/>
          <w:szCs w:val="22"/>
          <w:lang w:val="tr-TR"/>
        </w:rPr>
        <w:t>ahtecilik Mücadele Ofisi (OLAF))</w:t>
      </w:r>
      <w:r w:rsidRPr="0020790E">
        <w:rPr>
          <w:sz w:val="22"/>
          <w:szCs w:val="22"/>
          <w:lang w:val="tr-TR"/>
        </w:rPr>
        <w:t xml:space="preserve"> aktarılma </w:t>
      </w:r>
      <w:r w:rsidR="00806588">
        <w:rPr>
          <w:sz w:val="22"/>
          <w:szCs w:val="22"/>
          <w:lang w:val="tr-TR"/>
        </w:rPr>
        <w:t>ihtimali</w:t>
      </w:r>
      <w:r w:rsidRPr="0020790E">
        <w:rPr>
          <w:sz w:val="22"/>
          <w:szCs w:val="22"/>
          <w:lang w:val="tr-TR"/>
        </w:rPr>
        <w:t xml:space="preserve"> saklı kalmak üzere, sadece, gönderen kurum, </w:t>
      </w:r>
      <w:r w:rsidR="0066773B" w:rsidRPr="0020790E">
        <w:rPr>
          <w:sz w:val="22"/>
          <w:szCs w:val="22"/>
          <w:lang w:val="tr-TR"/>
        </w:rPr>
        <w:t>Merkez</w:t>
      </w:r>
      <w:r w:rsidRPr="0020790E">
        <w:rPr>
          <w:sz w:val="22"/>
          <w:szCs w:val="22"/>
          <w:lang w:val="tr-TR"/>
        </w:rPr>
        <w:t xml:space="preserve"> ve Avrupa Komisyonu tarafından anlaşmanın uygulanması ve takibi ile ilgili olarak işlem gör</w:t>
      </w:r>
      <w:r w:rsidR="00806588">
        <w:rPr>
          <w:sz w:val="22"/>
          <w:szCs w:val="22"/>
          <w:lang w:val="tr-TR"/>
        </w:rPr>
        <w:t>ür</w:t>
      </w:r>
      <w:r w:rsidRPr="0020790E">
        <w:rPr>
          <w:sz w:val="22"/>
          <w:szCs w:val="22"/>
          <w:lang w:val="tr-TR"/>
        </w:rPr>
        <w:t xml:space="preserve">. </w:t>
      </w:r>
    </w:p>
    <w:p w:rsidR="00614A11" w:rsidRPr="0020790E" w:rsidRDefault="008D206A" w:rsidP="00124C13">
      <w:pPr>
        <w:spacing w:after="120"/>
        <w:jc w:val="both"/>
        <w:rPr>
          <w:sz w:val="22"/>
          <w:szCs w:val="22"/>
          <w:lang w:val="tr-TR"/>
        </w:rPr>
      </w:pPr>
      <w:r>
        <w:rPr>
          <w:sz w:val="22"/>
          <w:szCs w:val="22"/>
          <w:lang w:val="tr-TR"/>
        </w:rPr>
        <w:t>Yara</w:t>
      </w:r>
      <w:r w:rsidR="00685425">
        <w:rPr>
          <w:sz w:val="22"/>
          <w:szCs w:val="22"/>
          <w:lang w:val="tr-TR"/>
        </w:rPr>
        <w:t>r</w:t>
      </w:r>
      <w:r>
        <w:rPr>
          <w:sz w:val="22"/>
          <w:szCs w:val="22"/>
          <w:lang w:val="tr-TR"/>
        </w:rPr>
        <w:t>lanıcı</w:t>
      </w:r>
      <w:r w:rsidR="00614A11" w:rsidRPr="0020790E">
        <w:rPr>
          <w:sz w:val="22"/>
          <w:szCs w:val="22"/>
          <w:lang w:val="tr-TR"/>
        </w:rPr>
        <w:t>, yaz</w:t>
      </w:r>
      <w:r w:rsidR="00944560" w:rsidRPr="0020790E">
        <w:rPr>
          <w:sz w:val="22"/>
          <w:szCs w:val="22"/>
          <w:lang w:val="tr-TR"/>
        </w:rPr>
        <w:t>ı</w:t>
      </w:r>
      <w:r w:rsidR="00614A11" w:rsidRPr="0020790E">
        <w:rPr>
          <w:sz w:val="22"/>
          <w:szCs w:val="22"/>
          <w:lang w:val="tr-TR"/>
        </w:rPr>
        <w:t>lı talep üzerine,</w:t>
      </w:r>
      <w:r w:rsidR="00124A6B" w:rsidRPr="0020790E">
        <w:rPr>
          <w:sz w:val="22"/>
          <w:szCs w:val="22"/>
          <w:lang w:val="tr-TR"/>
        </w:rPr>
        <w:t xml:space="preserve"> kendi kişisel verilerine eriş</w:t>
      </w:r>
      <w:r w:rsidR="00614A11" w:rsidRPr="0020790E">
        <w:rPr>
          <w:sz w:val="22"/>
          <w:szCs w:val="22"/>
          <w:lang w:val="tr-TR"/>
        </w:rPr>
        <w:t xml:space="preserve">ebilir ve yanlış veya eksik olan herhangi bir bilgiyi düzeltebilir. </w:t>
      </w:r>
      <w:r w:rsidR="003760CC">
        <w:rPr>
          <w:sz w:val="22"/>
          <w:szCs w:val="22"/>
          <w:lang w:val="tr-TR"/>
        </w:rPr>
        <w:t>Yararlanıcı</w:t>
      </w:r>
      <w:r w:rsidR="00614A11" w:rsidRPr="0020790E">
        <w:rPr>
          <w:sz w:val="22"/>
          <w:szCs w:val="22"/>
          <w:lang w:val="tr-TR"/>
        </w:rPr>
        <w:t xml:space="preserve">, kendi kişisel verilerinin işlem görmesi ile ilgili herhangi bir soruyu, gönderen kuruma ve/veya </w:t>
      </w:r>
      <w:r w:rsidR="0066773B" w:rsidRPr="0020790E">
        <w:rPr>
          <w:sz w:val="22"/>
          <w:szCs w:val="22"/>
          <w:lang w:val="tr-TR"/>
        </w:rPr>
        <w:t>Merkez’e</w:t>
      </w:r>
      <w:r w:rsidR="00614A11" w:rsidRPr="0020790E">
        <w:rPr>
          <w:sz w:val="22"/>
          <w:szCs w:val="22"/>
          <w:lang w:val="tr-TR"/>
        </w:rPr>
        <w:t xml:space="preserve"> yöneltmelidir. Katılımcı, kendi kişisel verilerinin işlem görmesine karşı, böyle verilerin Avrupa Komisyonu tarafından kullanılması ile ilgili olarak Avrupa Veri Koruma </w:t>
      </w:r>
      <w:r>
        <w:rPr>
          <w:sz w:val="22"/>
          <w:szCs w:val="22"/>
          <w:lang w:val="tr-TR"/>
        </w:rPr>
        <w:t>Gözetmenine</w:t>
      </w:r>
      <w:r w:rsidR="00614A11" w:rsidRPr="0020790E">
        <w:rPr>
          <w:sz w:val="22"/>
          <w:szCs w:val="22"/>
          <w:lang w:val="tr-TR"/>
        </w:rPr>
        <w:t xml:space="preserve"> veya </w:t>
      </w:r>
      <w:r w:rsidR="0066773B" w:rsidRPr="0020790E">
        <w:rPr>
          <w:sz w:val="22"/>
          <w:szCs w:val="22"/>
          <w:lang w:val="tr-TR"/>
        </w:rPr>
        <w:t>Merkez</w:t>
      </w:r>
      <w:r w:rsidR="00614A11" w:rsidRPr="0020790E">
        <w:rPr>
          <w:sz w:val="22"/>
          <w:szCs w:val="22"/>
          <w:lang w:val="tr-TR"/>
        </w:rPr>
        <w:t xml:space="preserve"> veya gönderen kurum tarafından bu verilerin kullanılması ile ilgili olarak [verilerin korunması ile ilgili ulusal denetim organı]na şikayette bulunabilir. </w:t>
      </w:r>
    </w:p>
    <w:p w:rsidR="00614A11" w:rsidRPr="0020790E" w:rsidRDefault="00614A11" w:rsidP="00124C13">
      <w:pPr>
        <w:spacing w:after="120"/>
        <w:rPr>
          <w:sz w:val="22"/>
          <w:szCs w:val="22"/>
          <w:lang w:val="tr-TR"/>
        </w:rPr>
      </w:pPr>
      <w:r w:rsidRPr="0020790E">
        <w:rPr>
          <w:b/>
          <w:sz w:val="22"/>
          <w:szCs w:val="22"/>
          <w:lang w:val="tr-TR"/>
        </w:rPr>
        <w:t xml:space="preserve">Madde 4: Kontroller ve Denetimler </w:t>
      </w:r>
    </w:p>
    <w:p w:rsidR="00984AE1" w:rsidRDefault="00614A11" w:rsidP="00124C13">
      <w:pPr>
        <w:tabs>
          <w:tab w:val="left" w:pos="360"/>
        </w:tabs>
        <w:spacing w:after="120"/>
        <w:jc w:val="both"/>
        <w:rPr>
          <w:sz w:val="22"/>
          <w:szCs w:val="22"/>
          <w:lang w:val="tr-TR"/>
        </w:rPr>
        <w:sectPr w:rsidR="00984AE1" w:rsidSect="00E85892">
          <w:headerReference w:type="default" r:id="rId13"/>
          <w:footerReference w:type="default" r:id="rId14"/>
          <w:type w:val="continuous"/>
          <w:pgSz w:w="11906" w:h="16838"/>
          <w:pgMar w:top="1440" w:right="1134" w:bottom="1440" w:left="1134" w:header="720" w:footer="720" w:gutter="0"/>
          <w:cols w:num="2" w:space="720" w:equalWidth="0">
            <w:col w:w="4465" w:space="708"/>
            <w:col w:w="4465"/>
          </w:cols>
        </w:sectPr>
      </w:pPr>
      <w:r w:rsidRPr="0020790E">
        <w:rPr>
          <w:sz w:val="22"/>
          <w:szCs w:val="22"/>
          <w:lang w:val="tr-TR"/>
        </w:rPr>
        <w:t xml:space="preserve">Anlaşmanın tarafları, </w:t>
      </w:r>
      <w:r w:rsidR="005267D4" w:rsidRPr="0020790E">
        <w:rPr>
          <w:sz w:val="22"/>
          <w:szCs w:val="22"/>
          <w:lang w:val="tr-TR"/>
        </w:rPr>
        <w:t>hareketlilik faaliyeti</w:t>
      </w:r>
      <w:r w:rsidRPr="0020790E">
        <w:rPr>
          <w:sz w:val="22"/>
          <w:szCs w:val="22"/>
          <w:lang w:val="tr-TR"/>
        </w:rPr>
        <w:t xml:space="preserve"> ve anlaşmanın hükümlerinin uygun şekilde uygulandığını kontrol </w:t>
      </w:r>
      <w:r w:rsidR="005267D4" w:rsidRPr="0020790E">
        <w:rPr>
          <w:sz w:val="22"/>
          <w:szCs w:val="22"/>
          <w:lang w:val="tr-TR"/>
        </w:rPr>
        <w:t>etmek amacıyla Avrupa Komisyonu,</w:t>
      </w:r>
      <w:r w:rsidRPr="0020790E">
        <w:rPr>
          <w:sz w:val="22"/>
          <w:szCs w:val="22"/>
          <w:lang w:val="tr-TR"/>
        </w:rPr>
        <w:t xml:space="preserve"> </w:t>
      </w:r>
      <w:r w:rsidR="00A14CC9" w:rsidRPr="0020790E">
        <w:rPr>
          <w:sz w:val="22"/>
          <w:szCs w:val="22"/>
          <w:lang w:val="tr-TR"/>
        </w:rPr>
        <w:t>Merkez</w:t>
      </w:r>
      <w:r w:rsidRPr="0020790E">
        <w:rPr>
          <w:sz w:val="22"/>
          <w:szCs w:val="22"/>
          <w:lang w:val="tr-TR"/>
        </w:rPr>
        <w:t xml:space="preserve"> veya Avrupa Komisyonu veya </w:t>
      </w:r>
      <w:r w:rsidR="005267D4" w:rsidRPr="0020790E">
        <w:rPr>
          <w:sz w:val="22"/>
          <w:szCs w:val="22"/>
          <w:lang w:val="tr-TR"/>
        </w:rPr>
        <w:t>Merkez</w:t>
      </w:r>
      <w:r w:rsidRPr="0020790E">
        <w:rPr>
          <w:sz w:val="22"/>
          <w:szCs w:val="22"/>
          <w:lang w:val="tr-TR"/>
        </w:rPr>
        <w:t xml:space="preserve"> tarafından yetkilendirilen diğer herhangi bir dış organ tarafından talep edilen herhangi bir ayrıntılı bilgiyi vermeyi taahhüt eder. </w:t>
      </w:r>
    </w:p>
    <w:p w:rsidR="00F765D2" w:rsidRDefault="00984AE1" w:rsidP="00124C13">
      <w:pPr>
        <w:tabs>
          <w:tab w:val="left" w:pos="360"/>
        </w:tabs>
        <w:spacing w:after="120"/>
        <w:jc w:val="both"/>
        <w:rPr>
          <w:b/>
          <w:sz w:val="24"/>
          <w:szCs w:val="24"/>
          <w:lang w:val="tr-TR"/>
        </w:rPr>
      </w:pPr>
      <w:r w:rsidRPr="00984AE1">
        <w:rPr>
          <w:b/>
          <w:sz w:val="24"/>
          <w:szCs w:val="24"/>
          <w:lang w:val="tr-TR"/>
        </w:rPr>
        <w:lastRenderedPageBreak/>
        <w:t xml:space="preserve">Ek </w:t>
      </w:r>
      <w:r w:rsidR="00FF471E">
        <w:rPr>
          <w:b/>
          <w:sz w:val="24"/>
          <w:szCs w:val="24"/>
          <w:lang w:val="tr-TR"/>
        </w:rPr>
        <w:t>V</w:t>
      </w:r>
    </w:p>
    <w:p w:rsidR="00984AE1" w:rsidRPr="00984AE1" w:rsidRDefault="00FE3FB3" w:rsidP="00124C13">
      <w:pPr>
        <w:tabs>
          <w:tab w:val="left" w:pos="360"/>
        </w:tabs>
        <w:spacing w:after="120"/>
        <w:jc w:val="both"/>
        <w:rPr>
          <w:b/>
          <w:sz w:val="24"/>
          <w:szCs w:val="24"/>
          <w:lang w:val="tr-TR"/>
        </w:rPr>
      </w:pPr>
      <w:r>
        <w:rPr>
          <w:b/>
          <w:sz w:val="24"/>
          <w:szCs w:val="24"/>
          <w:lang w:val="tr-TR"/>
        </w:rPr>
        <w:t>DİĞER</w:t>
      </w:r>
      <w:r w:rsidR="003F13F1">
        <w:rPr>
          <w:b/>
          <w:sz w:val="24"/>
          <w:szCs w:val="24"/>
          <w:lang w:val="tr-TR"/>
        </w:rPr>
        <w:t xml:space="preserve"> </w:t>
      </w:r>
      <w:r>
        <w:rPr>
          <w:b/>
          <w:sz w:val="24"/>
          <w:szCs w:val="24"/>
          <w:lang w:val="tr-TR"/>
        </w:rPr>
        <w:t>ŞARTLAR</w:t>
      </w:r>
    </w:p>
    <w:p w:rsidR="00540CD9" w:rsidRDefault="00540CD9" w:rsidP="00BF7F4B">
      <w:pPr>
        <w:numPr>
          <w:ilvl w:val="0"/>
          <w:numId w:val="8"/>
        </w:numPr>
        <w:tabs>
          <w:tab w:val="left" w:pos="2700"/>
          <w:tab w:val="right" w:pos="4860"/>
          <w:tab w:val="right" w:pos="6120"/>
          <w:tab w:val="right" w:pos="7200"/>
          <w:tab w:val="right" w:pos="9000"/>
        </w:tabs>
        <w:spacing w:after="120"/>
        <w:ind w:hanging="357"/>
        <w:jc w:val="both"/>
        <w:rPr>
          <w:sz w:val="22"/>
          <w:szCs w:val="22"/>
          <w:lang w:val="tr-TR"/>
        </w:rPr>
      </w:pPr>
      <w:r>
        <w:rPr>
          <w:sz w:val="22"/>
          <w:szCs w:val="22"/>
          <w:lang w:val="tr-TR"/>
        </w:rPr>
        <w:t>Daha önce bir Hayatboyu Öğrenme Programı / Erasmus Öğrenim Hareketliliği faaliyeti ya da Socrates / Erasmus Öğrenci Değişimi faaliyeti altında Erasmus öğrencisi olmuş bir kimse tekrar bu faaliyetten yararlanamaz.</w:t>
      </w:r>
    </w:p>
    <w:p w:rsidR="00034791" w:rsidRDefault="00540CD9" w:rsidP="00BF7F4B">
      <w:pPr>
        <w:numPr>
          <w:ilvl w:val="0"/>
          <w:numId w:val="8"/>
        </w:numPr>
        <w:tabs>
          <w:tab w:val="left" w:pos="2700"/>
          <w:tab w:val="right" w:pos="4860"/>
          <w:tab w:val="right" w:pos="6120"/>
          <w:tab w:val="right" w:pos="7200"/>
          <w:tab w:val="right" w:pos="9000"/>
        </w:tabs>
        <w:spacing w:after="120"/>
        <w:ind w:hanging="357"/>
        <w:jc w:val="both"/>
        <w:rPr>
          <w:sz w:val="22"/>
          <w:szCs w:val="22"/>
          <w:lang w:val="tr-TR"/>
        </w:rPr>
      </w:pPr>
      <w:r>
        <w:rPr>
          <w:sz w:val="22"/>
          <w:szCs w:val="22"/>
          <w:lang w:val="tr-TR"/>
        </w:rPr>
        <w:t xml:space="preserve">Öğrenim Anlaşması </w:t>
      </w:r>
      <w:r w:rsidR="00034791">
        <w:rPr>
          <w:sz w:val="22"/>
          <w:szCs w:val="22"/>
          <w:lang w:val="tr-TR"/>
        </w:rPr>
        <w:t xml:space="preserve">tarafların herbirinde birer nüsha saklanmak üzere </w:t>
      </w:r>
      <w:r>
        <w:rPr>
          <w:sz w:val="22"/>
          <w:szCs w:val="22"/>
          <w:lang w:val="tr-TR"/>
        </w:rPr>
        <w:t>3 nüsha halinde düzenlenir</w:t>
      </w:r>
      <w:r w:rsidR="00034791">
        <w:rPr>
          <w:sz w:val="22"/>
          <w:szCs w:val="22"/>
          <w:lang w:val="tr-TR"/>
        </w:rPr>
        <w:t xml:space="preserve">. Anlaşma üzerinde yapılacak herhangi bir düzeltme veya ek </w:t>
      </w:r>
      <w:r w:rsidR="00BD5135">
        <w:rPr>
          <w:sz w:val="22"/>
          <w:szCs w:val="22"/>
          <w:lang w:val="tr-TR"/>
        </w:rPr>
        <w:t xml:space="preserve">de </w:t>
      </w:r>
      <w:r w:rsidR="00034791">
        <w:rPr>
          <w:sz w:val="22"/>
          <w:szCs w:val="22"/>
          <w:lang w:val="tr-TR"/>
        </w:rPr>
        <w:t>3 nüsha olarak düzenlenir.</w:t>
      </w:r>
      <w:r>
        <w:rPr>
          <w:sz w:val="22"/>
          <w:szCs w:val="22"/>
          <w:lang w:val="tr-TR"/>
        </w:rPr>
        <w:t xml:space="preserve"> </w:t>
      </w:r>
    </w:p>
    <w:p w:rsidR="00CA5D2E" w:rsidRPr="00CA5D2E" w:rsidRDefault="00540CD9" w:rsidP="00BF7F4B">
      <w:pPr>
        <w:numPr>
          <w:ilvl w:val="0"/>
          <w:numId w:val="8"/>
        </w:numPr>
        <w:tabs>
          <w:tab w:val="left" w:pos="2700"/>
          <w:tab w:val="right" w:pos="4860"/>
          <w:tab w:val="right" w:pos="6120"/>
          <w:tab w:val="right" w:pos="7200"/>
          <w:tab w:val="right" w:pos="9000"/>
        </w:tabs>
        <w:spacing w:after="120"/>
        <w:ind w:hanging="357"/>
        <w:jc w:val="both"/>
        <w:rPr>
          <w:sz w:val="22"/>
          <w:szCs w:val="22"/>
          <w:lang w:val="tr-TR"/>
        </w:rPr>
      </w:pPr>
      <w:r>
        <w:rPr>
          <w:sz w:val="22"/>
          <w:szCs w:val="22"/>
          <w:lang w:val="tr-TR"/>
        </w:rPr>
        <w:t>H</w:t>
      </w:r>
      <w:r w:rsidR="00CA5D2E" w:rsidRPr="00CA5D2E">
        <w:rPr>
          <w:sz w:val="22"/>
          <w:szCs w:val="22"/>
          <w:lang w:val="tr-TR"/>
        </w:rPr>
        <w:t>ibe</w:t>
      </w:r>
      <w:r w:rsidR="00BF7F4B">
        <w:rPr>
          <w:sz w:val="22"/>
          <w:szCs w:val="22"/>
          <w:lang w:val="tr-TR"/>
        </w:rPr>
        <w:t>,</w:t>
      </w:r>
      <w:r w:rsidR="00CA5D2E" w:rsidRPr="00CA5D2E">
        <w:rPr>
          <w:sz w:val="22"/>
          <w:szCs w:val="22"/>
          <w:lang w:val="tr-TR"/>
        </w:rPr>
        <w:t xml:space="preserve"> halihazırda desteklenen aşağıda belirtilen harcamaları karşılamakta kullanılamaz:</w:t>
      </w:r>
    </w:p>
    <w:p w:rsidR="00CA5D2E" w:rsidRPr="00CA5D2E" w:rsidRDefault="00CA5D2E" w:rsidP="00BF7F4B">
      <w:pPr>
        <w:numPr>
          <w:ilvl w:val="1"/>
          <w:numId w:val="10"/>
        </w:numPr>
        <w:spacing w:after="120"/>
        <w:ind w:hanging="357"/>
        <w:jc w:val="both"/>
        <w:rPr>
          <w:sz w:val="22"/>
          <w:szCs w:val="22"/>
          <w:lang w:val="tr-TR"/>
        </w:rPr>
      </w:pPr>
      <w:r w:rsidRPr="00CA5D2E">
        <w:rPr>
          <w:sz w:val="22"/>
          <w:szCs w:val="22"/>
          <w:lang w:val="tr-TR"/>
        </w:rPr>
        <w:t>Leonardo da Vinci ve Altıncı Çerçeve programları gibi programlar tarafından karşılanması durumunda</w:t>
      </w:r>
    </w:p>
    <w:p w:rsidR="00CA5D2E" w:rsidRPr="00CA5D2E" w:rsidRDefault="00CA5D2E" w:rsidP="00BF7F4B">
      <w:pPr>
        <w:numPr>
          <w:ilvl w:val="1"/>
          <w:numId w:val="10"/>
        </w:numPr>
        <w:spacing w:after="120"/>
        <w:ind w:hanging="357"/>
        <w:jc w:val="both"/>
        <w:rPr>
          <w:sz w:val="22"/>
          <w:szCs w:val="22"/>
          <w:lang w:val="tr-TR"/>
        </w:rPr>
      </w:pPr>
      <w:r w:rsidRPr="00CA5D2E">
        <w:rPr>
          <w:sz w:val="22"/>
          <w:szCs w:val="22"/>
          <w:lang w:val="tr-TR"/>
        </w:rPr>
        <w:t>Avrupa Topluluğu hibeleri tarafından desteklenen faaliyetler altında olması durumunda</w:t>
      </w:r>
    </w:p>
    <w:p w:rsidR="00540CD9" w:rsidRDefault="00425DF9" w:rsidP="00BF7F4B">
      <w:pPr>
        <w:numPr>
          <w:ilvl w:val="1"/>
          <w:numId w:val="10"/>
        </w:numPr>
        <w:spacing w:after="120"/>
        <w:ind w:hanging="357"/>
        <w:jc w:val="both"/>
        <w:rPr>
          <w:sz w:val="22"/>
          <w:szCs w:val="22"/>
          <w:lang w:val="tr-TR"/>
        </w:rPr>
      </w:pPr>
      <w:r>
        <w:rPr>
          <w:sz w:val="22"/>
          <w:szCs w:val="22"/>
          <w:lang w:val="tr-TR"/>
        </w:rPr>
        <w:t>D</w:t>
      </w:r>
      <w:r w:rsidR="00080EEB">
        <w:rPr>
          <w:sz w:val="22"/>
          <w:szCs w:val="22"/>
          <w:lang w:val="tr-TR"/>
        </w:rPr>
        <w:t>iğer kaynak</w:t>
      </w:r>
      <w:r w:rsidR="00CA5D2E" w:rsidRPr="00CA5D2E">
        <w:rPr>
          <w:sz w:val="22"/>
          <w:szCs w:val="22"/>
          <w:lang w:val="tr-TR"/>
        </w:rPr>
        <w:t>lar tarafından desteklenen hibelerle (örneğin, karşılıklı kültürel anlaşmaları, özel bağışcılar, uluslararası kuruluşlar)</w:t>
      </w:r>
    </w:p>
    <w:p w:rsidR="00CA5D2E" w:rsidRDefault="00C71AE9" w:rsidP="00BF7F4B">
      <w:pPr>
        <w:numPr>
          <w:ilvl w:val="0"/>
          <w:numId w:val="8"/>
        </w:numPr>
        <w:spacing w:after="120"/>
        <w:ind w:hanging="357"/>
        <w:jc w:val="both"/>
        <w:rPr>
          <w:sz w:val="22"/>
          <w:szCs w:val="22"/>
          <w:lang w:val="tr-TR"/>
        </w:rPr>
      </w:pPr>
      <w:r>
        <w:rPr>
          <w:sz w:val="22"/>
          <w:szCs w:val="22"/>
          <w:lang w:val="tr-TR"/>
        </w:rPr>
        <w:t>Y</w:t>
      </w:r>
      <w:r w:rsidR="00CA5D2E" w:rsidRPr="00CA5D2E">
        <w:rPr>
          <w:sz w:val="22"/>
          <w:szCs w:val="22"/>
          <w:lang w:val="tr-TR"/>
        </w:rPr>
        <w:t xml:space="preserve">eterli sigorta korunması ile ilgili düzenlemeler </w:t>
      </w:r>
      <w:r w:rsidR="000328D8">
        <w:rPr>
          <w:sz w:val="22"/>
          <w:szCs w:val="22"/>
          <w:lang w:val="tr-TR"/>
        </w:rPr>
        <w:t>Faydalanıcı</w:t>
      </w:r>
      <w:r w:rsidR="00CA5D2E" w:rsidRPr="00CA5D2E">
        <w:rPr>
          <w:sz w:val="22"/>
          <w:szCs w:val="22"/>
          <w:lang w:val="tr-TR"/>
        </w:rPr>
        <w:t>nın sorumluluğundadır</w:t>
      </w:r>
      <w:r>
        <w:rPr>
          <w:sz w:val="22"/>
          <w:szCs w:val="22"/>
          <w:lang w:val="tr-TR"/>
        </w:rPr>
        <w:t>.</w:t>
      </w:r>
    </w:p>
    <w:p w:rsidR="005D1689" w:rsidRDefault="00520946" w:rsidP="00BF7F4B">
      <w:pPr>
        <w:numPr>
          <w:ilvl w:val="0"/>
          <w:numId w:val="8"/>
        </w:numPr>
        <w:spacing w:after="120"/>
        <w:ind w:hanging="357"/>
        <w:jc w:val="both"/>
        <w:rPr>
          <w:sz w:val="22"/>
          <w:szCs w:val="22"/>
          <w:lang w:val="tr-TR"/>
        </w:rPr>
      </w:pPr>
      <w:r>
        <w:rPr>
          <w:sz w:val="22"/>
          <w:szCs w:val="22"/>
          <w:lang w:val="tr-TR"/>
        </w:rPr>
        <w:t>Yararlanıcıya</w:t>
      </w:r>
      <w:r w:rsidR="005D1689" w:rsidRPr="00CA5D2E">
        <w:rPr>
          <w:sz w:val="22"/>
          <w:szCs w:val="22"/>
          <w:lang w:val="tr-TR"/>
        </w:rPr>
        <w:t xml:space="preserve"> hiçbir şekilde yurt dışında fiili olarak öğrenim gördüğü süre karşılığından fazla bir hibe ödemesi yapılmaz.</w:t>
      </w:r>
    </w:p>
    <w:p w:rsidR="005D1689" w:rsidRDefault="00520946" w:rsidP="00BF7F4B">
      <w:pPr>
        <w:numPr>
          <w:ilvl w:val="0"/>
          <w:numId w:val="8"/>
        </w:numPr>
        <w:spacing w:after="120"/>
        <w:ind w:hanging="357"/>
        <w:jc w:val="both"/>
        <w:rPr>
          <w:sz w:val="22"/>
          <w:szCs w:val="22"/>
          <w:lang w:val="tr-TR"/>
        </w:rPr>
      </w:pPr>
      <w:r>
        <w:rPr>
          <w:sz w:val="22"/>
          <w:szCs w:val="22"/>
          <w:lang w:val="tr-TR"/>
        </w:rPr>
        <w:t>Yararlanıcı</w:t>
      </w:r>
      <w:r w:rsidR="005D1689">
        <w:rPr>
          <w:sz w:val="22"/>
          <w:szCs w:val="22"/>
          <w:lang w:val="tr-TR"/>
        </w:rPr>
        <w:t xml:space="preserve"> aşağıdaki durumlardan birini sağlamaktadır: </w:t>
      </w:r>
    </w:p>
    <w:p w:rsidR="005D1689" w:rsidRDefault="005D1689" w:rsidP="00BF7F4B">
      <w:pPr>
        <w:numPr>
          <w:ilvl w:val="1"/>
          <w:numId w:val="10"/>
        </w:numPr>
        <w:spacing w:after="120"/>
        <w:ind w:hanging="357"/>
        <w:jc w:val="both"/>
        <w:rPr>
          <w:sz w:val="22"/>
          <w:szCs w:val="22"/>
          <w:lang w:val="tr-TR"/>
        </w:rPr>
      </w:pPr>
      <w:r>
        <w:rPr>
          <w:sz w:val="22"/>
          <w:szCs w:val="22"/>
          <w:lang w:val="tr-TR"/>
        </w:rPr>
        <w:t>Türkiye Cumhuriyeti vatandaşıdır</w:t>
      </w:r>
    </w:p>
    <w:p w:rsidR="005D1689" w:rsidRDefault="005D1689" w:rsidP="00BF7F4B">
      <w:pPr>
        <w:numPr>
          <w:ilvl w:val="1"/>
          <w:numId w:val="10"/>
        </w:numPr>
        <w:spacing w:after="120"/>
        <w:ind w:hanging="357"/>
        <w:jc w:val="both"/>
        <w:rPr>
          <w:sz w:val="22"/>
          <w:szCs w:val="22"/>
          <w:lang w:val="tr-TR"/>
        </w:rPr>
      </w:pPr>
      <w:r w:rsidRPr="00CA5D2E">
        <w:rPr>
          <w:sz w:val="22"/>
          <w:szCs w:val="22"/>
          <w:lang w:val="tr-TR"/>
        </w:rPr>
        <w:t xml:space="preserve">Avrupa </w:t>
      </w:r>
      <w:r>
        <w:rPr>
          <w:sz w:val="22"/>
          <w:szCs w:val="22"/>
          <w:lang w:val="tr-TR"/>
        </w:rPr>
        <w:t>Birliğinin</w:t>
      </w:r>
      <w:r w:rsidRPr="00CA5D2E">
        <w:rPr>
          <w:sz w:val="22"/>
          <w:szCs w:val="22"/>
          <w:lang w:val="tr-TR"/>
        </w:rPr>
        <w:t xml:space="preserve"> veya </w:t>
      </w:r>
      <w:r>
        <w:rPr>
          <w:sz w:val="22"/>
          <w:szCs w:val="22"/>
          <w:lang w:val="tr-TR"/>
        </w:rPr>
        <w:t>Hayatboyu Öğrenme P</w:t>
      </w:r>
      <w:r w:rsidRPr="00CA5D2E">
        <w:rPr>
          <w:sz w:val="22"/>
          <w:szCs w:val="22"/>
          <w:lang w:val="tr-TR"/>
        </w:rPr>
        <w:t>rogramına katıla</w:t>
      </w:r>
      <w:r>
        <w:rPr>
          <w:sz w:val="22"/>
          <w:szCs w:val="22"/>
          <w:lang w:val="tr-TR"/>
        </w:rPr>
        <w:t>n diğer bir ülkenin vatandaşıdır.</w:t>
      </w:r>
    </w:p>
    <w:p w:rsidR="00E85892" w:rsidRPr="003A68C1" w:rsidRDefault="00C32EE9" w:rsidP="00AD0FF6">
      <w:pPr>
        <w:numPr>
          <w:ilvl w:val="1"/>
          <w:numId w:val="10"/>
        </w:numPr>
        <w:spacing w:after="120"/>
        <w:ind w:hanging="357"/>
        <w:rPr>
          <w:lang w:val="tr-TR"/>
        </w:rPr>
      </w:pPr>
      <w:r>
        <w:rPr>
          <w:sz w:val="22"/>
          <w:szCs w:val="22"/>
          <w:lang w:val="tr-TR"/>
        </w:rPr>
        <w:t>Yukarda yazılı ülkelerin biri</w:t>
      </w:r>
      <w:r w:rsidR="005D1689" w:rsidRPr="00CA5D2E">
        <w:rPr>
          <w:sz w:val="22"/>
          <w:szCs w:val="22"/>
          <w:lang w:val="tr-TR"/>
        </w:rPr>
        <w:t xml:space="preserve"> tarafından resmi olarak tanınan mülteci, vatansız veya daimi ikamet </w:t>
      </w:r>
      <w:r w:rsidR="00D6218C">
        <w:rPr>
          <w:sz w:val="22"/>
          <w:szCs w:val="22"/>
          <w:lang w:val="tr-TR"/>
        </w:rPr>
        <w:t>sahibidir</w:t>
      </w:r>
      <w:r w:rsidR="00AD0FF6">
        <w:rPr>
          <w:sz w:val="22"/>
          <w:szCs w:val="22"/>
          <w:lang w:val="tr-TR"/>
        </w:rPr>
        <w:t>.</w:t>
      </w:r>
    </w:p>
    <w:sectPr w:rsidR="00E85892" w:rsidRPr="003A68C1" w:rsidSect="000C0EE1">
      <w:pgSz w:w="11906" w:h="16838" w:code="9"/>
      <w:pgMar w:top="1440" w:right="1134" w:bottom="144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973" w:rsidRDefault="00D30973">
      <w:r>
        <w:separator/>
      </w:r>
    </w:p>
  </w:endnote>
  <w:endnote w:type="continuationSeparator" w:id="0">
    <w:p w:rsidR="00D30973" w:rsidRDefault="00D30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0A7" w:rsidRDefault="001D10A7">
    <w:pPr>
      <w:pStyle w:val="Altbilgi"/>
      <w:framePr w:wrap="around" w:vAnchor="text" w:hAnchor="margin" w:xAlign="right" w:y="1"/>
      <w:rPr>
        <w:rStyle w:val="SayfaNumaras"/>
        <w:szCs w:val="24"/>
      </w:rPr>
    </w:pPr>
    <w:r>
      <w:rPr>
        <w:rStyle w:val="SayfaNumaras"/>
        <w:szCs w:val="24"/>
      </w:rPr>
      <w:fldChar w:fldCharType="begin"/>
    </w:r>
    <w:r>
      <w:rPr>
        <w:rStyle w:val="SayfaNumaras"/>
        <w:szCs w:val="24"/>
      </w:rPr>
      <w:instrText xml:space="preserve">PAGE  </w:instrText>
    </w:r>
    <w:r>
      <w:rPr>
        <w:rStyle w:val="SayfaNumaras"/>
        <w:szCs w:val="24"/>
      </w:rPr>
      <w:fldChar w:fldCharType="separate"/>
    </w:r>
    <w:r>
      <w:rPr>
        <w:rStyle w:val="SayfaNumaras"/>
        <w:noProof/>
        <w:szCs w:val="24"/>
      </w:rPr>
      <w:t>1</w:t>
    </w:r>
    <w:r>
      <w:rPr>
        <w:rStyle w:val="SayfaNumaras"/>
        <w:szCs w:val="24"/>
      </w:rPr>
      <w:fldChar w:fldCharType="end"/>
    </w:r>
  </w:p>
  <w:p w:rsidR="001D10A7" w:rsidRDefault="001D10A7">
    <w:pPr>
      <w:pStyle w:val="Altbilgi"/>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0A7" w:rsidRDefault="001D10A7">
    <w:pPr>
      <w:pStyle w:val="Altbilgi"/>
      <w:framePr w:wrap="around" w:vAnchor="text" w:hAnchor="page" w:x="5482" w:y="131"/>
      <w:rPr>
        <w:rStyle w:val="SayfaNumaras"/>
        <w:szCs w:val="24"/>
      </w:rPr>
    </w:pPr>
    <w:r>
      <w:rPr>
        <w:rStyle w:val="SayfaNumaras"/>
        <w:szCs w:val="24"/>
      </w:rPr>
      <w:fldChar w:fldCharType="begin"/>
    </w:r>
    <w:r>
      <w:rPr>
        <w:rStyle w:val="SayfaNumaras"/>
        <w:szCs w:val="24"/>
      </w:rPr>
      <w:instrText xml:space="preserve">PAGE  </w:instrText>
    </w:r>
    <w:r>
      <w:rPr>
        <w:rStyle w:val="SayfaNumaras"/>
        <w:szCs w:val="24"/>
      </w:rPr>
      <w:fldChar w:fldCharType="separate"/>
    </w:r>
    <w:r w:rsidR="00ED7ACC">
      <w:rPr>
        <w:rStyle w:val="SayfaNumaras"/>
        <w:noProof/>
        <w:szCs w:val="24"/>
      </w:rPr>
      <w:t>2</w:t>
    </w:r>
    <w:r>
      <w:rPr>
        <w:rStyle w:val="SayfaNumaras"/>
        <w:szCs w:val="24"/>
      </w:rPr>
      <w:fldChar w:fldCharType="end"/>
    </w:r>
  </w:p>
  <w:p w:rsidR="001D10A7" w:rsidRDefault="001D10A7">
    <w:pPr>
      <w:pStyle w:val="Altbilgi"/>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0A7" w:rsidRPr="009A6788" w:rsidRDefault="001D10A7" w:rsidP="009A6788">
    <w:pPr>
      <w:pStyle w:val="Altbilgi"/>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0A7" w:rsidRDefault="001D10A7" w:rsidP="00FE149C">
    <w:pPr>
      <w:pStyle w:val="Altbilgi"/>
      <w:framePr w:wrap="auto" w:vAnchor="text" w:hAnchor="margin" w:xAlign="right" w:y="1"/>
      <w:jc w:val="both"/>
      <w:rPr>
        <w:rStyle w:val="SayfaNumaras"/>
      </w:rPr>
    </w:pPr>
    <w:r>
      <w:rPr>
        <w:rStyle w:val="SayfaNumaras"/>
      </w:rPr>
      <w:fldChar w:fldCharType="begin"/>
    </w:r>
    <w:r>
      <w:rPr>
        <w:rStyle w:val="SayfaNumaras"/>
      </w:rPr>
      <w:instrText xml:space="preserve">PAGE  </w:instrText>
    </w:r>
    <w:r>
      <w:rPr>
        <w:rStyle w:val="SayfaNumaras"/>
      </w:rPr>
      <w:fldChar w:fldCharType="separate"/>
    </w:r>
    <w:r w:rsidR="00ED7ACC">
      <w:rPr>
        <w:rStyle w:val="SayfaNumaras"/>
        <w:noProof/>
      </w:rPr>
      <w:t>4</w:t>
    </w:r>
    <w:r>
      <w:rPr>
        <w:rStyle w:val="SayfaNumaras"/>
      </w:rPr>
      <w:fldChar w:fldCharType="end"/>
    </w:r>
  </w:p>
  <w:p w:rsidR="001D10A7" w:rsidRDefault="001D10A7">
    <w:pPr>
      <w:pStyle w:val="Altbilgi"/>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973" w:rsidRDefault="00D30973">
      <w:r>
        <w:separator/>
      </w:r>
    </w:p>
  </w:footnote>
  <w:footnote w:type="continuationSeparator" w:id="0">
    <w:p w:rsidR="00D30973" w:rsidRDefault="00D30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0A7" w:rsidRDefault="001D10A7">
    <w:pPr>
      <w:pStyle w:val="stbilgi"/>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0A7" w:rsidRPr="00FE149C" w:rsidRDefault="001D10A7" w:rsidP="00FE149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6F65D0E"/>
    <w:lvl w:ilvl="0">
      <w:start w:val="1"/>
      <w:numFmt w:val="decimal"/>
      <w:pStyle w:val="Balk1"/>
      <w:lvlText w:val="%1."/>
      <w:lvlJc w:val="left"/>
      <w:pPr>
        <w:tabs>
          <w:tab w:val="num" w:pos="432"/>
        </w:tabs>
        <w:ind w:left="432" w:hanging="432"/>
      </w:pPr>
      <w:rPr>
        <w:rFonts w:cs="Times New Roman"/>
      </w:rPr>
    </w:lvl>
    <w:lvl w:ilvl="1">
      <w:start w:val="1"/>
      <w:numFmt w:val="decimal"/>
      <w:pStyle w:val="Balk2"/>
      <w:lvlText w:val="%1.%2"/>
      <w:lvlJc w:val="left"/>
      <w:pPr>
        <w:tabs>
          <w:tab w:val="num" w:pos="576"/>
        </w:tabs>
        <w:ind w:left="576" w:hanging="576"/>
      </w:pPr>
      <w:rPr>
        <w:rFonts w:cs="Times New Roman"/>
      </w:rPr>
    </w:lvl>
    <w:lvl w:ilvl="2">
      <w:start w:val="1"/>
      <w:numFmt w:val="decimal"/>
      <w:pStyle w:val="Balk3"/>
      <w:lvlText w:val="%1.%2.%3"/>
      <w:lvlJc w:val="left"/>
      <w:pPr>
        <w:tabs>
          <w:tab w:val="num" w:pos="720"/>
        </w:tabs>
        <w:ind w:left="720" w:hanging="720"/>
      </w:pPr>
      <w:rPr>
        <w:rFonts w:cs="Times New Roman"/>
      </w:rPr>
    </w:lvl>
    <w:lvl w:ilvl="3">
      <w:start w:val="1"/>
      <w:numFmt w:val="decimal"/>
      <w:pStyle w:val="Balk4"/>
      <w:lvlText w:val="%1.%2.%3.%4"/>
      <w:lvlJc w:val="left"/>
      <w:pPr>
        <w:tabs>
          <w:tab w:val="num" w:pos="864"/>
        </w:tabs>
        <w:ind w:left="864" w:hanging="864"/>
      </w:pPr>
      <w:rPr>
        <w:rFonts w:cs="Times New Roman"/>
      </w:rPr>
    </w:lvl>
    <w:lvl w:ilvl="4">
      <w:start w:val="1"/>
      <w:numFmt w:val="decimal"/>
      <w:pStyle w:val="Balk5"/>
      <w:lvlText w:val="%1.%2.%3.%4.%5"/>
      <w:lvlJc w:val="left"/>
      <w:pPr>
        <w:tabs>
          <w:tab w:val="num" w:pos="1008"/>
        </w:tabs>
        <w:ind w:left="1008" w:hanging="1008"/>
      </w:pPr>
      <w:rPr>
        <w:rFonts w:cs="Times New Roman"/>
      </w:rPr>
    </w:lvl>
    <w:lvl w:ilvl="5">
      <w:start w:val="1"/>
      <w:numFmt w:val="decimal"/>
      <w:pStyle w:val="Balk6"/>
      <w:lvlText w:val="%1.%2.%3.%4.%5.%6"/>
      <w:lvlJc w:val="left"/>
      <w:pPr>
        <w:tabs>
          <w:tab w:val="num" w:pos="1152"/>
        </w:tabs>
        <w:ind w:left="1152" w:hanging="1152"/>
      </w:pPr>
      <w:rPr>
        <w:rFonts w:cs="Times New Roman"/>
      </w:rPr>
    </w:lvl>
    <w:lvl w:ilvl="6">
      <w:start w:val="1"/>
      <w:numFmt w:val="decimal"/>
      <w:pStyle w:val="Balk7"/>
      <w:lvlText w:val="%1.%2.%3.%4.%5.%6.%7"/>
      <w:lvlJc w:val="left"/>
      <w:pPr>
        <w:tabs>
          <w:tab w:val="num" w:pos="1296"/>
        </w:tabs>
        <w:ind w:left="1296" w:hanging="1296"/>
      </w:pPr>
      <w:rPr>
        <w:rFonts w:cs="Times New Roman"/>
      </w:rPr>
    </w:lvl>
    <w:lvl w:ilvl="7">
      <w:start w:val="1"/>
      <w:numFmt w:val="decimal"/>
      <w:pStyle w:val="Balk8"/>
      <w:lvlText w:val="%1.%2.%3.%4.%5.%6.%7.%8"/>
      <w:lvlJc w:val="left"/>
      <w:pPr>
        <w:tabs>
          <w:tab w:val="num" w:pos="1440"/>
        </w:tabs>
        <w:ind w:left="1440" w:hanging="1440"/>
      </w:pPr>
      <w:rPr>
        <w:rFonts w:cs="Times New Roman"/>
      </w:rPr>
    </w:lvl>
    <w:lvl w:ilvl="8">
      <w:numFmt w:val="decimal"/>
      <w:pStyle w:val="Balk9"/>
      <w:lvlText w:val="%1.%2.%3.%4.%5.%6.%7.%8.%9"/>
      <w:lvlJc w:val="left"/>
      <w:pPr>
        <w:tabs>
          <w:tab w:val="num" w:pos="1584"/>
        </w:tabs>
        <w:ind w:left="1584" w:hanging="1584"/>
      </w:pPr>
      <w:rPr>
        <w:rFonts w:cs="Times New Roman"/>
      </w:rPr>
    </w:lvl>
  </w:abstractNum>
  <w:abstractNum w:abstractNumId="1">
    <w:nsid w:val="0C485AC3"/>
    <w:multiLevelType w:val="hybridMultilevel"/>
    <w:tmpl w:val="2D08FF86"/>
    <w:lvl w:ilvl="0" w:tplc="E57C496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E3718E8"/>
    <w:multiLevelType w:val="multilevel"/>
    <w:tmpl w:val="E4C032E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17BA5E8F"/>
    <w:multiLevelType w:val="multilevel"/>
    <w:tmpl w:val="64629E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DDA60C5"/>
    <w:multiLevelType w:val="hybridMultilevel"/>
    <w:tmpl w:val="64629EC4"/>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7465947"/>
    <w:multiLevelType w:val="hybridMultilevel"/>
    <w:tmpl w:val="E4C032E4"/>
    <w:lvl w:ilvl="0" w:tplc="041F0009">
      <w:start w:val="1"/>
      <w:numFmt w:val="bullet"/>
      <w:lvlText w:val=""/>
      <w:lvlJc w:val="left"/>
      <w:pPr>
        <w:tabs>
          <w:tab w:val="num" w:pos="720"/>
        </w:tabs>
        <w:ind w:left="720" w:hanging="360"/>
      </w:pPr>
      <w:rPr>
        <w:rFonts w:ascii="Wingdings" w:hAnsi="Wingdings" w:hint="default"/>
      </w:rPr>
    </w:lvl>
    <w:lvl w:ilvl="1" w:tplc="041F000B">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31BA6499"/>
    <w:multiLevelType w:val="hybridMultilevel"/>
    <w:tmpl w:val="236C45E0"/>
    <w:lvl w:ilvl="0" w:tplc="041F0009">
      <w:start w:val="1"/>
      <w:numFmt w:val="bullet"/>
      <w:lvlText w:val=""/>
      <w:lvlJc w:val="left"/>
      <w:pPr>
        <w:tabs>
          <w:tab w:val="num" w:pos="720"/>
        </w:tabs>
        <w:ind w:left="720" w:hanging="360"/>
      </w:pPr>
      <w:rPr>
        <w:rFonts w:ascii="Wingdings" w:hAnsi="Wingdings" w:hint="default"/>
      </w:rPr>
    </w:lvl>
    <w:lvl w:ilvl="1" w:tplc="67C8FDD6">
      <w:start w:val="9"/>
      <w:numFmt w:val="bullet"/>
      <w:lvlText w:val="-"/>
      <w:lvlJc w:val="left"/>
      <w:pPr>
        <w:tabs>
          <w:tab w:val="num" w:pos="1440"/>
        </w:tabs>
        <w:ind w:left="1440" w:hanging="360"/>
      </w:pPr>
      <w:rPr>
        <w:rFonts w:ascii="Times New Roman" w:eastAsia="Times New Roman" w:hAnsi="Times New Roman"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518C288C"/>
    <w:multiLevelType w:val="hybridMultilevel"/>
    <w:tmpl w:val="7C682062"/>
    <w:lvl w:ilvl="0" w:tplc="041F000F">
      <w:start w:val="1"/>
      <w:numFmt w:val="decimal"/>
      <w:lvlText w:val="%1."/>
      <w:lvlJc w:val="left"/>
      <w:pPr>
        <w:tabs>
          <w:tab w:val="num" w:pos="720"/>
        </w:tabs>
        <w:ind w:left="720" w:hanging="360"/>
      </w:pPr>
    </w:lvl>
    <w:lvl w:ilvl="1" w:tplc="67C8FDD6">
      <w:start w:val="9"/>
      <w:numFmt w:val="bullet"/>
      <w:lvlText w:val="-"/>
      <w:lvlJc w:val="left"/>
      <w:pPr>
        <w:tabs>
          <w:tab w:val="num" w:pos="1440"/>
        </w:tabs>
        <w:ind w:left="1440" w:hanging="36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55C110EF"/>
    <w:multiLevelType w:val="hybridMultilevel"/>
    <w:tmpl w:val="BB1CA4B4"/>
    <w:lvl w:ilvl="0" w:tplc="041F0009">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6DE24788"/>
    <w:multiLevelType w:val="hybridMultilevel"/>
    <w:tmpl w:val="F6F81814"/>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9"/>
  </w:num>
  <w:num w:numId="4">
    <w:abstractNumId w:val="10"/>
  </w:num>
  <w:num w:numId="5">
    <w:abstractNumId w:val="1"/>
  </w:num>
  <w:num w:numId="6">
    <w:abstractNumId w:val="2"/>
  </w:num>
  <w:num w:numId="7">
    <w:abstractNumId w:val="7"/>
  </w:num>
  <w:num w:numId="8">
    <w:abstractNumId w:val="5"/>
  </w:num>
  <w:num w:numId="9">
    <w:abstractNumId w:val="4"/>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3B1C"/>
    <w:rsid w:val="00010742"/>
    <w:rsid w:val="000121C3"/>
    <w:rsid w:val="00012757"/>
    <w:rsid w:val="00012759"/>
    <w:rsid w:val="00012914"/>
    <w:rsid w:val="00022A0A"/>
    <w:rsid w:val="00023A9D"/>
    <w:rsid w:val="00023F60"/>
    <w:rsid w:val="000247F6"/>
    <w:rsid w:val="00026A5D"/>
    <w:rsid w:val="00030F42"/>
    <w:rsid w:val="000328D8"/>
    <w:rsid w:val="00034791"/>
    <w:rsid w:val="00041D6B"/>
    <w:rsid w:val="0004707A"/>
    <w:rsid w:val="00047CBC"/>
    <w:rsid w:val="00067DF7"/>
    <w:rsid w:val="00076484"/>
    <w:rsid w:val="0007745E"/>
    <w:rsid w:val="00080EEB"/>
    <w:rsid w:val="0008321F"/>
    <w:rsid w:val="00085AB4"/>
    <w:rsid w:val="00096973"/>
    <w:rsid w:val="00096F00"/>
    <w:rsid w:val="000A250C"/>
    <w:rsid w:val="000A47CE"/>
    <w:rsid w:val="000A6945"/>
    <w:rsid w:val="000B069F"/>
    <w:rsid w:val="000B2BFB"/>
    <w:rsid w:val="000B3D42"/>
    <w:rsid w:val="000C0EE1"/>
    <w:rsid w:val="000C1085"/>
    <w:rsid w:val="000C27B5"/>
    <w:rsid w:val="000C50C7"/>
    <w:rsid w:val="000C5FD8"/>
    <w:rsid w:val="000C7D70"/>
    <w:rsid w:val="000D0236"/>
    <w:rsid w:val="000D25F2"/>
    <w:rsid w:val="000D4B05"/>
    <w:rsid w:val="000E7625"/>
    <w:rsid w:val="000F0A04"/>
    <w:rsid w:val="000F73C9"/>
    <w:rsid w:val="001011E6"/>
    <w:rsid w:val="001015CE"/>
    <w:rsid w:val="00101EAD"/>
    <w:rsid w:val="00107319"/>
    <w:rsid w:val="001146B7"/>
    <w:rsid w:val="00117A3E"/>
    <w:rsid w:val="00124A6B"/>
    <w:rsid w:val="00124C13"/>
    <w:rsid w:val="00127D9B"/>
    <w:rsid w:val="00131FA5"/>
    <w:rsid w:val="00137EB2"/>
    <w:rsid w:val="0014758D"/>
    <w:rsid w:val="001521E4"/>
    <w:rsid w:val="0015496F"/>
    <w:rsid w:val="001636B3"/>
    <w:rsid w:val="00164EF3"/>
    <w:rsid w:val="001651E3"/>
    <w:rsid w:val="00173F1A"/>
    <w:rsid w:val="00176387"/>
    <w:rsid w:val="00183642"/>
    <w:rsid w:val="001852AA"/>
    <w:rsid w:val="00190898"/>
    <w:rsid w:val="00193158"/>
    <w:rsid w:val="001936BE"/>
    <w:rsid w:val="00195826"/>
    <w:rsid w:val="00195F7E"/>
    <w:rsid w:val="001A019B"/>
    <w:rsid w:val="001A42C3"/>
    <w:rsid w:val="001A7233"/>
    <w:rsid w:val="001A7791"/>
    <w:rsid w:val="001B253D"/>
    <w:rsid w:val="001C10CB"/>
    <w:rsid w:val="001C22C7"/>
    <w:rsid w:val="001C23A9"/>
    <w:rsid w:val="001C50DB"/>
    <w:rsid w:val="001D10A7"/>
    <w:rsid w:val="001D25D6"/>
    <w:rsid w:val="001D3260"/>
    <w:rsid w:val="001D3D5A"/>
    <w:rsid w:val="001D5160"/>
    <w:rsid w:val="001E44FB"/>
    <w:rsid w:val="001E7774"/>
    <w:rsid w:val="001F1A33"/>
    <w:rsid w:val="001F5F4C"/>
    <w:rsid w:val="00205935"/>
    <w:rsid w:val="00207117"/>
    <w:rsid w:val="002073C4"/>
    <w:rsid w:val="0020790E"/>
    <w:rsid w:val="00207983"/>
    <w:rsid w:val="002113CF"/>
    <w:rsid w:val="002125B3"/>
    <w:rsid w:val="00225748"/>
    <w:rsid w:val="00226F95"/>
    <w:rsid w:val="0023110E"/>
    <w:rsid w:val="002314D6"/>
    <w:rsid w:val="00232198"/>
    <w:rsid w:val="00232886"/>
    <w:rsid w:val="00233226"/>
    <w:rsid w:val="002349EB"/>
    <w:rsid w:val="00237FAE"/>
    <w:rsid w:val="00240F5F"/>
    <w:rsid w:val="00246260"/>
    <w:rsid w:val="00246E6D"/>
    <w:rsid w:val="00251375"/>
    <w:rsid w:val="00254A5F"/>
    <w:rsid w:val="0026242A"/>
    <w:rsid w:val="00266434"/>
    <w:rsid w:val="00273228"/>
    <w:rsid w:val="00275CB5"/>
    <w:rsid w:val="0027675B"/>
    <w:rsid w:val="002817C0"/>
    <w:rsid w:val="00282D8C"/>
    <w:rsid w:val="002833DB"/>
    <w:rsid w:val="00284AC1"/>
    <w:rsid w:val="00286FCA"/>
    <w:rsid w:val="002927DD"/>
    <w:rsid w:val="002972C8"/>
    <w:rsid w:val="002A4565"/>
    <w:rsid w:val="002A586A"/>
    <w:rsid w:val="002B1D31"/>
    <w:rsid w:val="002D68FF"/>
    <w:rsid w:val="002E0711"/>
    <w:rsid w:val="002E3EAA"/>
    <w:rsid w:val="002F3579"/>
    <w:rsid w:val="003034A6"/>
    <w:rsid w:val="003121A0"/>
    <w:rsid w:val="00313776"/>
    <w:rsid w:val="003149AE"/>
    <w:rsid w:val="003150B0"/>
    <w:rsid w:val="00321488"/>
    <w:rsid w:val="00340ED6"/>
    <w:rsid w:val="00341429"/>
    <w:rsid w:val="00343DCC"/>
    <w:rsid w:val="00345899"/>
    <w:rsid w:val="00350637"/>
    <w:rsid w:val="00352043"/>
    <w:rsid w:val="00360D2A"/>
    <w:rsid w:val="003664C7"/>
    <w:rsid w:val="00366947"/>
    <w:rsid w:val="003707EE"/>
    <w:rsid w:val="00371629"/>
    <w:rsid w:val="0037251E"/>
    <w:rsid w:val="003760CC"/>
    <w:rsid w:val="00377F30"/>
    <w:rsid w:val="0038107B"/>
    <w:rsid w:val="003834FE"/>
    <w:rsid w:val="00385D5F"/>
    <w:rsid w:val="00395A32"/>
    <w:rsid w:val="003A07D2"/>
    <w:rsid w:val="003A17AC"/>
    <w:rsid w:val="003A428E"/>
    <w:rsid w:val="003A68C1"/>
    <w:rsid w:val="003C04EE"/>
    <w:rsid w:val="003C4737"/>
    <w:rsid w:val="003D0C75"/>
    <w:rsid w:val="003D35E2"/>
    <w:rsid w:val="003D493D"/>
    <w:rsid w:val="003E19E4"/>
    <w:rsid w:val="003E45E4"/>
    <w:rsid w:val="003F13F1"/>
    <w:rsid w:val="00400C14"/>
    <w:rsid w:val="00401A4E"/>
    <w:rsid w:val="004024B5"/>
    <w:rsid w:val="00402E5A"/>
    <w:rsid w:val="0040493A"/>
    <w:rsid w:val="004108AB"/>
    <w:rsid w:val="00410D9B"/>
    <w:rsid w:val="00416966"/>
    <w:rsid w:val="0042197C"/>
    <w:rsid w:val="004242F6"/>
    <w:rsid w:val="00425DF9"/>
    <w:rsid w:val="00425F38"/>
    <w:rsid w:val="00427AC9"/>
    <w:rsid w:val="00434661"/>
    <w:rsid w:val="00434A57"/>
    <w:rsid w:val="00437077"/>
    <w:rsid w:val="00440189"/>
    <w:rsid w:val="0044285E"/>
    <w:rsid w:val="00447E29"/>
    <w:rsid w:val="0045023F"/>
    <w:rsid w:val="00450DFD"/>
    <w:rsid w:val="004556C2"/>
    <w:rsid w:val="0046593F"/>
    <w:rsid w:val="004675C1"/>
    <w:rsid w:val="00472C8C"/>
    <w:rsid w:val="004749DC"/>
    <w:rsid w:val="00476CE8"/>
    <w:rsid w:val="00480BFD"/>
    <w:rsid w:val="00482950"/>
    <w:rsid w:val="00483B83"/>
    <w:rsid w:val="00492337"/>
    <w:rsid w:val="00495F57"/>
    <w:rsid w:val="00497006"/>
    <w:rsid w:val="004A0AF4"/>
    <w:rsid w:val="004B02FD"/>
    <w:rsid w:val="004B7429"/>
    <w:rsid w:val="004B767A"/>
    <w:rsid w:val="004C2F97"/>
    <w:rsid w:val="004C30F7"/>
    <w:rsid w:val="004C32C0"/>
    <w:rsid w:val="004C35F9"/>
    <w:rsid w:val="004C5157"/>
    <w:rsid w:val="004E17F6"/>
    <w:rsid w:val="004E19BA"/>
    <w:rsid w:val="004E3FB8"/>
    <w:rsid w:val="004F2974"/>
    <w:rsid w:val="004F65B9"/>
    <w:rsid w:val="004F6D28"/>
    <w:rsid w:val="00501969"/>
    <w:rsid w:val="00503454"/>
    <w:rsid w:val="00505506"/>
    <w:rsid w:val="00505816"/>
    <w:rsid w:val="00505C4D"/>
    <w:rsid w:val="00505F02"/>
    <w:rsid w:val="00511293"/>
    <w:rsid w:val="005112FF"/>
    <w:rsid w:val="00513C94"/>
    <w:rsid w:val="00520946"/>
    <w:rsid w:val="005267D4"/>
    <w:rsid w:val="0053072F"/>
    <w:rsid w:val="005338BB"/>
    <w:rsid w:val="0053707B"/>
    <w:rsid w:val="00540CD9"/>
    <w:rsid w:val="005413BB"/>
    <w:rsid w:val="00547E35"/>
    <w:rsid w:val="005514ED"/>
    <w:rsid w:val="00563976"/>
    <w:rsid w:val="00564B49"/>
    <w:rsid w:val="00571C12"/>
    <w:rsid w:val="00585C83"/>
    <w:rsid w:val="00586808"/>
    <w:rsid w:val="0058729F"/>
    <w:rsid w:val="00594C90"/>
    <w:rsid w:val="00597E9F"/>
    <w:rsid w:val="005A573E"/>
    <w:rsid w:val="005A6209"/>
    <w:rsid w:val="005B425F"/>
    <w:rsid w:val="005B53E2"/>
    <w:rsid w:val="005B71A9"/>
    <w:rsid w:val="005B74A0"/>
    <w:rsid w:val="005C0277"/>
    <w:rsid w:val="005C0F3D"/>
    <w:rsid w:val="005C7136"/>
    <w:rsid w:val="005C78C2"/>
    <w:rsid w:val="005D1689"/>
    <w:rsid w:val="005D53D1"/>
    <w:rsid w:val="005E0B96"/>
    <w:rsid w:val="005E17D7"/>
    <w:rsid w:val="005E3617"/>
    <w:rsid w:val="005E412F"/>
    <w:rsid w:val="005E76BF"/>
    <w:rsid w:val="005F40AD"/>
    <w:rsid w:val="005F56D7"/>
    <w:rsid w:val="005F7658"/>
    <w:rsid w:val="00602C59"/>
    <w:rsid w:val="00602DDB"/>
    <w:rsid w:val="00605365"/>
    <w:rsid w:val="006120D8"/>
    <w:rsid w:val="00614A11"/>
    <w:rsid w:val="006233F8"/>
    <w:rsid w:val="0062500D"/>
    <w:rsid w:val="00625DE5"/>
    <w:rsid w:val="00626B93"/>
    <w:rsid w:val="00630EC2"/>
    <w:rsid w:val="00634031"/>
    <w:rsid w:val="006347AF"/>
    <w:rsid w:val="0063775F"/>
    <w:rsid w:val="006445B3"/>
    <w:rsid w:val="00645F3B"/>
    <w:rsid w:val="00646542"/>
    <w:rsid w:val="00654801"/>
    <w:rsid w:val="006602AE"/>
    <w:rsid w:val="00660DB3"/>
    <w:rsid w:val="0066121E"/>
    <w:rsid w:val="0066773B"/>
    <w:rsid w:val="00671045"/>
    <w:rsid w:val="006736E1"/>
    <w:rsid w:val="00673B1D"/>
    <w:rsid w:val="00676F56"/>
    <w:rsid w:val="00677EA2"/>
    <w:rsid w:val="00685425"/>
    <w:rsid w:val="0069379A"/>
    <w:rsid w:val="006A4001"/>
    <w:rsid w:val="006B136B"/>
    <w:rsid w:val="006B6B05"/>
    <w:rsid w:val="006C6B7E"/>
    <w:rsid w:val="006D1ECB"/>
    <w:rsid w:val="006D6268"/>
    <w:rsid w:val="006E02F2"/>
    <w:rsid w:val="006E322E"/>
    <w:rsid w:val="006F3FB7"/>
    <w:rsid w:val="006F6F27"/>
    <w:rsid w:val="00704355"/>
    <w:rsid w:val="00706D64"/>
    <w:rsid w:val="0071497E"/>
    <w:rsid w:val="0071546E"/>
    <w:rsid w:val="00715489"/>
    <w:rsid w:val="0071621A"/>
    <w:rsid w:val="00716E79"/>
    <w:rsid w:val="00717867"/>
    <w:rsid w:val="0072341E"/>
    <w:rsid w:val="00723C4C"/>
    <w:rsid w:val="007317A5"/>
    <w:rsid w:val="0074075F"/>
    <w:rsid w:val="0074299F"/>
    <w:rsid w:val="00747896"/>
    <w:rsid w:val="007509F9"/>
    <w:rsid w:val="00750A2C"/>
    <w:rsid w:val="0075275B"/>
    <w:rsid w:val="00762357"/>
    <w:rsid w:val="0076315A"/>
    <w:rsid w:val="00765175"/>
    <w:rsid w:val="00767BBA"/>
    <w:rsid w:val="00767E5E"/>
    <w:rsid w:val="007719C3"/>
    <w:rsid w:val="00771AD9"/>
    <w:rsid w:val="00775D13"/>
    <w:rsid w:val="00776F3D"/>
    <w:rsid w:val="00782558"/>
    <w:rsid w:val="00791896"/>
    <w:rsid w:val="0079267E"/>
    <w:rsid w:val="007A1E78"/>
    <w:rsid w:val="007A2779"/>
    <w:rsid w:val="007A4B08"/>
    <w:rsid w:val="007B21DC"/>
    <w:rsid w:val="007B2E80"/>
    <w:rsid w:val="007C33E6"/>
    <w:rsid w:val="007D2A4F"/>
    <w:rsid w:val="007D36B3"/>
    <w:rsid w:val="007D62AC"/>
    <w:rsid w:val="007E3695"/>
    <w:rsid w:val="007E636F"/>
    <w:rsid w:val="007F15FF"/>
    <w:rsid w:val="00801ABE"/>
    <w:rsid w:val="00803814"/>
    <w:rsid w:val="00806588"/>
    <w:rsid w:val="00806E28"/>
    <w:rsid w:val="00812C55"/>
    <w:rsid w:val="00813B9C"/>
    <w:rsid w:val="008140BD"/>
    <w:rsid w:val="00814C52"/>
    <w:rsid w:val="00822AE7"/>
    <w:rsid w:val="008273A0"/>
    <w:rsid w:val="008305D3"/>
    <w:rsid w:val="00830FDB"/>
    <w:rsid w:val="008327F2"/>
    <w:rsid w:val="00832C85"/>
    <w:rsid w:val="008446A9"/>
    <w:rsid w:val="008605BE"/>
    <w:rsid w:val="00863461"/>
    <w:rsid w:val="00872FC5"/>
    <w:rsid w:val="00880F1C"/>
    <w:rsid w:val="008827F1"/>
    <w:rsid w:val="0088570D"/>
    <w:rsid w:val="008A3683"/>
    <w:rsid w:val="008A3E4A"/>
    <w:rsid w:val="008A3F1D"/>
    <w:rsid w:val="008B19B0"/>
    <w:rsid w:val="008B3C97"/>
    <w:rsid w:val="008B58F7"/>
    <w:rsid w:val="008B7B06"/>
    <w:rsid w:val="008C1B84"/>
    <w:rsid w:val="008C2C0B"/>
    <w:rsid w:val="008D12BC"/>
    <w:rsid w:val="008D206A"/>
    <w:rsid w:val="008D578B"/>
    <w:rsid w:val="008D59C3"/>
    <w:rsid w:val="008D7A4E"/>
    <w:rsid w:val="008D7FE8"/>
    <w:rsid w:val="008E4A6B"/>
    <w:rsid w:val="008F0EF5"/>
    <w:rsid w:val="008F48A2"/>
    <w:rsid w:val="009036DE"/>
    <w:rsid w:val="00903BDE"/>
    <w:rsid w:val="00905123"/>
    <w:rsid w:val="0090579E"/>
    <w:rsid w:val="0091064A"/>
    <w:rsid w:val="00911821"/>
    <w:rsid w:val="009128C3"/>
    <w:rsid w:val="0091296D"/>
    <w:rsid w:val="00913A3F"/>
    <w:rsid w:val="00914AB4"/>
    <w:rsid w:val="009218C1"/>
    <w:rsid w:val="00924D53"/>
    <w:rsid w:val="0093034B"/>
    <w:rsid w:val="00934BF8"/>
    <w:rsid w:val="0094050F"/>
    <w:rsid w:val="009407E7"/>
    <w:rsid w:val="009420C4"/>
    <w:rsid w:val="00944560"/>
    <w:rsid w:val="0095211B"/>
    <w:rsid w:val="0096166C"/>
    <w:rsid w:val="009625EE"/>
    <w:rsid w:val="009723D4"/>
    <w:rsid w:val="0097486B"/>
    <w:rsid w:val="00984AE1"/>
    <w:rsid w:val="00985B78"/>
    <w:rsid w:val="00986E2C"/>
    <w:rsid w:val="009870ED"/>
    <w:rsid w:val="00987202"/>
    <w:rsid w:val="00990BFE"/>
    <w:rsid w:val="009923E7"/>
    <w:rsid w:val="009A007B"/>
    <w:rsid w:val="009A2F27"/>
    <w:rsid w:val="009A60CE"/>
    <w:rsid w:val="009A6788"/>
    <w:rsid w:val="009B1D4D"/>
    <w:rsid w:val="009B3816"/>
    <w:rsid w:val="009B7BFA"/>
    <w:rsid w:val="009C4360"/>
    <w:rsid w:val="009C6E83"/>
    <w:rsid w:val="009D37F2"/>
    <w:rsid w:val="009D3C8A"/>
    <w:rsid w:val="009D4814"/>
    <w:rsid w:val="009D4FB1"/>
    <w:rsid w:val="009E0965"/>
    <w:rsid w:val="009E3087"/>
    <w:rsid w:val="009E3379"/>
    <w:rsid w:val="009E38EB"/>
    <w:rsid w:val="009E4EAC"/>
    <w:rsid w:val="009F2D96"/>
    <w:rsid w:val="009F427D"/>
    <w:rsid w:val="009F5508"/>
    <w:rsid w:val="00A0121A"/>
    <w:rsid w:val="00A0456A"/>
    <w:rsid w:val="00A05CFE"/>
    <w:rsid w:val="00A11032"/>
    <w:rsid w:val="00A12DB6"/>
    <w:rsid w:val="00A13CE2"/>
    <w:rsid w:val="00A14CC9"/>
    <w:rsid w:val="00A16C51"/>
    <w:rsid w:val="00A2020B"/>
    <w:rsid w:val="00A20CA1"/>
    <w:rsid w:val="00A21361"/>
    <w:rsid w:val="00A222C4"/>
    <w:rsid w:val="00A25CDA"/>
    <w:rsid w:val="00A279B2"/>
    <w:rsid w:val="00A318B3"/>
    <w:rsid w:val="00A42184"/>
    <w:rsid w:val="00A43FCE"/>
    <w:rsid w:val="00A44B60"/>
    <w:rsid w:val="00A47B75"/>
    <w:rsid w:val="00A504BA"/>
    <w:rsid w:val="00A508A7"/>
    <w:rsid w:val="00A5093E"/>
    <w:rsid w:val="00A52557"/>
    <w:rsid w:val="00A54AC9"/>
    <w:rsid w:val="00A61093"/>
    <w:rsid w:val="00A616C1"/>
    <w:rsid w:val="00A6421B"/>
    <w:rsid w:val="00A6491E"/>
    <w:rsid w:val="00A64EB5"/>
    <w:rsid w:val="00A65140"/>
    <w:rsid w:val="00A71901"/>
    <w:rsid w:val="00A72EA4"/>
    <w:rsid w:val="00A7612A"/>
    <w:rsid w:val="00A87456"/>
    <w:rsid w:val="00A936F1"/>
    <w:rsid w:val="00AA009A"/>
    <w:rsid w:val="00AA0632"/>
    <w:rsid w:val="00AB0E85"/>
    <w:rsid w:val="00AB281F"/>
    <w:rsid w:val="00AB3943"/>
    <w:rsid w:val="00AB5B47"/>
    <w:rsid w:val="00AC52E8"/>
    <w:rsid w:val="00AC7BCD"/>
    <w:rsid w:val="00AD0FF6"/>
    <w:rsid w:val="00AD5DDF"/>
    <w:rsid w:val="00AD6DBF"/>
    <w:rsid w:val="00AE2691"/>
    <w:rsid w:val="00AF36D8"/>
    <w:rsid w:val="00AF4F50"/>
    <w:rsid w:val="00B0225D"/>
    <w:rsid w:val="00B054FC"/>
    <w:rsid w:val="00B061FB"/>
    <w:rsid w:val="00B16AD8"/>
    <w:rsid w:val="00B20224"/>
    <w:rsid w:val="00B244C3"/>
    <w:rsid w:val="00B252BD"/>
    <w:rsid w:val="00B34FC4"/>
    <w:rsid w:val="00B3661C"/>
    <w:rsid w:val="00B37758"/>
    <w:rsid w:val="00B41402"/>
    <w:rsid w:val="00B427ED"/>
    <w:rsid w:val="00B4548A"/>
    <w:rsid w:val="00B457F3"/>
    <w:rsid w:val="00B519BE"/>
    <w:rsid w:val="00B534CE"/>
    <w:rsid w:val="00B54848"/>
    <w:rsid w:val="00B56E17"/>
    <w:rsid w:val="00B615E0"/>
    <w:rsid w:val="00B662CB"/>
    <w:rsid w:val="00B6767E"/>
    <w:rsid w:val="00B83CA6"/>
    <w:rsid w:val="00B83E4B"/>
    <w:rsid w:val="00B861D4"/>
    <w:rsid w:val="00B9007F"/>
    <w:rsid w:val="00B913E0"/>
    <w:rsid w:val="00B926C6"/>
    <w:rsid w:val="00B9613E"/>
    <w:rsid w:val="00BA1715"/>
    <w:rsid w:val="00BA4B85"/>
    <w:rsid w:val="00BA67B9"/>
    <w:rsid w:val="00BA6FE1"/>
    <w:rsid w:val="00BB25AB"/>
    <w:rsid w:val="00BB5163"/>
    <w:rsid w:val="00BB6986"/>
    <w:rsid w:val="00BB76DF"/>
    <w:rsid w:val="00BC092F"/>
    <w:rsid w:val="00BC0E92"/>
    <w:rsid w:val="00BC19E5"/>
    <w:rsid w:val="00BC384A"/>
    <w:rsid w:val="00BC4DAC"/>
    <w:rsid w:val="00BC72A2"/>
    <w:rsid w:val="00BD4801"/>
    <w:rsid w:val="00BD5135"/>
    <w:rsid w:val="00BE1B6C"/>
    <w:rsid w:val="00BE2268"/>
    <w:rsid w:val="00BE552B"/>
    <w:rsid w:val="00BF7F4B"/>
    <w:rsid w:val="00C01753"/>
    <w:rsid w:val="00C02277"/>
    <w:rsid w:val="00C0584E"/>
    <w:rsid w:val="00C05A3B"/>
    <w:rsid w:val="00C06C32"/>
    <w:rsid w:val="00C11511"/>
    <w:rsid w:val="00C153B7"/>
    <w:rsid w:val="00C2124F"/>
    <w:rsid w:val="00C22319"/>
    <w:rsid w:val="00C2794F"/>
    <w:rsid w:val="00C32EE9"/>
    <w:rsid w:val="00C371B3"/>
    <w:rsid w:val="00C41022"/>
    <w:rsid w:val="00C41B74"/>
    <w:rsid w:val="00C57AF9"/>
    <w:rsid w:val="00C60964"/>
    <w:rsid w:val="00C64F27"/>
    <w:rsid w:val="00C70078"/>
    <w:rsid w:val="00C7113B"/>
    <w:rsid w:val="00C71AE9"/>
    <w:rsid w:val="00C7207A"/>
    <w:rsid w:val="00C86C83"/>
    <w:rsid w:val="00C9265F"/>
    <w:rsid w:val="00C94BDF"/>
    <w:rsid w:val="00C96ED1"/>
    <w:rsid w:val="00CA533E"/>
    <w:rsid w:val="00CA5D2E"/>
    <w:rsid w:val="00CA6DB9"/>
    <w:rsid w:val="00CA6FFD"/>
    <w:rsid w:val="00CB76F5"/>
    <w:rsid w:val="00CB7CD0"/>
    <w:rsid w:val="00CC11B0"/>
    <w:rsid w:val="00CC28BF"/>
    <w:rsid w:val="00CC45AF"/>
    <w:rsid w:val="00CC4C20"/>
    <w:rsid w:val="00CC6195"/>
    <w:rsid w:val="00CD3D1B"/>
    <w:rsid w:val="00CD786F"/>
    <w:rsid w:val="00CE0B59"/>
    <w:rsid w:val="00CE2C6E"/>
    <w:rsid w:val="00CE34B3"/>
    <w:rsid w:val="00CE3672"/>
    <w:rsid w:val="00CE4B41"/>
    <w:rsid w:val="00CE4FC4"/>
    <w:rsid w:val="00CF1DDD"/>
    <w:rsid w:val="00D13EC9"/>
    <w:rsid w:val="00D15727"/>
    <w:rsid w:val="00D301A4"/>
    <w:rsid w:val="00D30973"/>
    <w:rsid w:val="00D331A2"/>
    <w:rsid w:val="00D36609"/>
    <w:rsid w:val="00D41088"/>
    <w:rsid w:val="00D42D0C"/>
    <w:rsid w:val="00D44D06"/>
    <w:rsid w:val="00D459C7"/>
    <w:rsid w:val="00D47F42"/>
    <w:rsid w:val="00D50B5E"/>
    <w:rsid w:val="00D60811"/>
    <w:rsid w:val="00D61471"/>
    <w:rsid w:val="00D6218C"/>
    <w:rsid w:val="00D63C33"/>
    <w:rsid w:val="00D71E90"/>
    <w:rsid w:val="00D74787"/>
    <w:rsid w:val="00D77404"/>
    <w:rsid w:val="00D83576"/>
    <w:rsid w:val="00D8462C"/>
    <w:rsid w:val="00D85CBA"/>
    <w:rsid w:val="00D9152B"/>
    <w:rsid w:val="00D92658"/>
    <w:rsid w:val="00D9544B"/>
    <w:rsid w:val="00D97F7E"/>
    <w:rsid w:val="00DA42D0"/>
    <w:rsid w:val="00DA6F6B"/>
    <w:rsid w:val="00DB04E1"/>
    <w:rsid w:val="00DB6BDC"/>
    <w:rsid w:val="00DC5269"/>
    <w:rsid w:val="00DD0555"/>
    <w:rsid w:val="00DD0799"/>
    <w:rsid w:val="00DD4E70"/>
    <w:rsid w:val="00DE13C1"/>
    <w:rsid w:val="00DE472F"/>
    <w:rsid w:val="00DE592D"/>
    <w:rsid w:val="00DF2719"/>
    <w:rsid w:val="00E02607"/>
    <w:rsid w:val="00E0495E"/>
    <w:rsid w:val="00E0702D"/>
    <w:rsid w:val="00E07160"/>
    <w:rsid w:val="00E165AF"/>
    <w:rsid w:val="00E21E63"/>
    <w:rsid w:val="00E23DC1"/>
    <w:rsid w:val="00E27048"/>
    <w:rsid w:val="00E2709E"/>
    <w:rsid w:val="00E32230"/>
    <w:rsid w:val="00E3345F"/>
    <w:rsid w:val="00E33C4F"/>
    <w:rsid w:val="00E35FC0"/>
    <w:rsid w:val="00E52097"/>
    <w:rsid w:val="00E5641F"/>
    <w:rsid w:val="00E56639"/>
    <w:rsid w:val="00E6162E"/>
    <w:rsid w:val="00E621D5"/>
    <w:rsid w:val="00E64FFA"/>
    <w:rsid w:val="00E65CE9"/>
    <w:rsid w:val="00E7227E"/>
    <w:rsid w:val="00E73A95"/>
    <w:rsid w:val="00E82DA6"/>
    <w:rsid w:val="00E85892"/>
    <w:rsid w:val="00E87D27"/>
    <w:rsid w:val="00E93B25"/>
    <w:rsid w:val="00EA0DF4"/>
    <w:rsid w:val="00EA4523"/>
    <w:rsid w:val="00EB2EBB"/>
    <w:rsid w:val="00EC7A39"/>
    <w:rsid w:val="00ED64F7"/>
    <w:rsid w:val="00ED7ACC"/>
    <w:rsid w:val="00EE2896"/>
    <w:rsid w:val="00EE39DB"/>
    <w:rsid w:val="00EE429D"/>
    <w:rsid w:val="00EE4915"/>
    <w:rsid w:val="00EF1E90"/>
    <w:rsid w:val="00EF59BB"/>
    <w:rsid w:val="00F02869"/>
    <w:rsid w:val="00F0630D"/>
    <w:rsid w:val="00F07BCB"/>
    <w:rsid w:val="00F11A2C"/>
    <w:rsid w:val="00F17C9D"/>
    <w:rsid w:val="00F20FBB"/>
    <w:rsid w:val="00F24045"/>
    <w:rsid w:val="00F26D1E"/>
    <w:rsid w:val="00F27FE4"/>
    <w:rsid w:val="00F332EC"/>
    <w:rsid w:val="00F44CA4"/>
    <w:rsid w:val="00F455CE"/>
    <w:rsid w:val="00F462EC"/>
    <w:rsid w:val="00F472BC"/>
    <w:rsid w:val="00F50779"/>
    <w:rsid w:val="00F51528"/>
    <w:rsid w:val="00F532A5"/>
    <w:rsid w:val="00F55C3B"/>
    <w:rsid w:val="00F55CEA"/>
    <w:rsid w:val="00F56F09"/>
    <w:rsid w:val="00F60974"/>
    <w:rsid w:val="00F62832"/>
    <w:rsid w:val="00F644E0"/>
    <w:rsid w:val="00F659DB"/>
    <w:rsid w:val="00F66B09"/>
    <w:rsid w:val="00F71E59"/>
    <w:rsid w:val="00F72847"/>
    <w:rsid w:val="00F765D2"/>
    <w:rsid w:val="00F80F36"/>
    <w:rsid w:val="00F8762A"/>
    <w:rsid w:val="00F907ED"/>
    <w:rsid w:val="00F93E25"/>
    <w:rsid w:val="00F958A6"/>
    <w:rsid w:val="00F96310"/>
    <w:rsid w:val="00FA3B1A"/>
    <w:rsid w:val="00FA43B3"/>
    <w:rsid w:val="00FA4E01"/>
    <w:rsid w:val="00FA680E"/>
    <w:rsid w:val="00FB3A12"/>
    <w:rsid w:val="00FB5F14"/>
    <w:rsid w:val="00FC713E"/>
    <w:rsid w:val="00FD3DBD"/>
    <w:rsid w:val="00FD6452"/>
    <w:rsid w:val="00FE149C"/>
    <w:rsid w:val="00FE3FB3"/>
    <w:rsid w:val="00FE4D20"/>
    <w:rsid w:val="00FE6963"/>
    <w:rsid w:val="00FF3189"/>
    <w:rsid w:val="00FF3711"/>
    <w:rsid w:val="00FF47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eastAsia="en-GB"/>
    </w:rPr>
  </w:style>
  <w:style w:type="paragraph" w:styleId="Balk1">
    <w:name w:val="heading 1"/>
    <w:basedOn w:val="Normal"/>
    <w:next w:val="Text1"/>
    <w:qFormat/>
    <w:pPr>
      <w:keepNext/>
      <w:numPr>
        <w:numId w:val="1"/>
      </w:numPr>
      <w:spacing w:before="240" w:after="240"/>
      <w:jc w:val="both"/>
      <w:outlineLvl w:val="0"/>
    </w:pPr>
    <w:rPr>
      <w:b/>
      <w:smallCaps/>
      <w:sz w:val="24"/>
    </w:rPr>
  </w:style>
  <w:style w:type="paragraph" w:styleId="Balk2">
    <w:name w:val="heading 2"/>
    <w:basedOn w:val="Normal"/>
    <w:next w:val="Text2"/>
    <w:qFormat/>
    <w:pPr>
      <w:keepNext/>
      <w:numPr>
        <w:ilvl w:val="1"/>
        <w:numId w:val="1"/>
      </w:numPr>
      <w:spacing w:after="240"/>
      <w:jc w:val="both"/>
      <w:outlineLvl w:val="1"/>
    </w:pPr>
    <w:rPr>
      <w:b/>
      <w:sz w:val="24"/>
    </w:rPr>
  </w:style>
  <w:style w:type="paragraph" w:styleId="Balk3">
    <w:name w:val="heading 3"/>
    <w:basedOn w:val="Normal"/>
    <w:next w:val="Text3"/>
    <w:qFormat/>
    <w:pPr>
      <w:keepNext/>
      <w:numPr>
        <w:ilvl w:val="2"/>
        <w:numId w:val="1"/>
      </w:numPr>
      <w:spacing w:after="240"/>
      <w:jc w:val="both"/>
      <w:outlineLvl w:val="2"/>
    </w:pPr>
    <w:rPr>
      <w:i/>
      <w:sz w:val="24"/>
    </w:rPr>
  </w:style>
  <w:style w:type="paragraph" w:styleId="Balk4">
    <w:name w:val="heading 4"/>
    <w:basedOn w:val="Normal"/>
    <w:next w:val="Text4"/>
    <w:qFormat/>
    <w:pPr>
      <w:keepNext/>
      <w:numPr>
        <w:ilvl w:val="3"/>
        <w:numId w:val="1"/>
      </w:numPr>
      <w:spacing w:after="240"/>
      <w:jc w:val="both"/>
      <w:outlineLvl w:val="3"/>
    </w:pPr>
    <w:rPr>
      <w:sz w:val="24"/>
    </w:rPr>
  </w:style>
  <w:style w:type="paragraph" w:styleId="Balk5">
    <w:name w:val="heading 5"/>
    <w:basedOn w:val="Normal"/>
    <w:next w:val="Normal"/>
    <w:qFormat/>
    <w:pPr>
      <w:numPr>
        <w:ilvl w:val="4"/>
        <w:numId w:val="1"/>
      </w:numPr>
      <w:spacing w:before="240" w:after="60"/>
      <w:jc w:val="both"/>
      <w:outlineLvl w:val="4"/>
    </w:pPr>
    <w:rPr>
      <w:rFonts w:ascii="Arial" w:hAnsi="Arial"/>
      <w:sz w:val="22"/>
    </w:rPr>
  </w:style>
  <w:style w:type="paragraph" w:styleId="Balk6">
    <w:name w:val="heading 6"/>
    <w:basedOn w:val="Normal"/>
    <w:next w:val="Normal"/>
    <w:qFormat/>
    <w:pPr>
      <w:numPr>
        <w:ilvl w:val="5"/>
        <w:numId w:val="1"/>
      </w:numPr>
      <w:spacing w:before="240" w:after="60"/>
      <w:jc w:val="both"/>
      <w:outlineLvl w:val="5"/>
    </w:pPr>
    <w:rPr>
      <w:rFonts w:ascii="Arial" w:hAnsi="Arial"/>
      <w:i/>
      <w:sz w:val="22"/>
    </w:rPr>
  </w:style>
  <w:style w:type="paragraph" w:styleId="Balk7">
    <w:name w:val="heading 7"/>
    <w:basedOn w:val="Normal"/>
    <w:next w:val="Normal"/>
    <w:qFormat/>
    <w:pPr>
      <w:numPr>
        <w:ilvl w:val="6"/>
        <w:numId w:val="1"/>
      </w:numPr>
      <w:spacing w:before="240" w:after="60"/>
      <w:jc w:val="both"/>
      <w:outlineLvl w:val="6"/>
    </w:pPr>
    <w:rPr>
      <w:rFonts w:ascii="Arial" w:hAnsi="Arial"/>
    </w:rPr>
  </w:style>
  <w:style w:type="paragraph" w:styleId="Balk8">
    <w:name w:val="heading 8"/>
    <w:basedOn w:val="Normal"/>
    <w:next w:val="Normal"/>
    <w:qFormat/>
    <w:pPr>
      <w:numPr>
        <w:ilvl w:val="7"/>
        <w:numId w:val="1"/>
      </w:numPr>
      <w:spacing w:before="240" w:after="60"/>
      <w:jc w:val="both"/>
      <w:outlineLvl w:val="7"/>
    </w:pPr>
    <w:rPr>
      <w:rFonts w:ascii="Arial" w:hAnsi="Arial"/>
      <w:i/>
    </w:rPr>
  </w:style>
  <w:style w:type="paragraph" w:styleId="Balk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KonuBal">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KonuBal">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basedOn w:val="VarsaylanParagrafYazTipi"/>
    <w:semiHidden/>
    <w:rPr>
      <w:rFonts w:cs="Times New Roman"/>
    </w:rPr>
  </w:style>
  <w:style w:type="paragraph" w:styleId="GvdeMetni">
    <w:name w:val="Body Text"/>
    <w:basedOn w:val="Normal"/>
    <w:pPr>
      <w:jc w:val="both"/>
    </w:pPr>
    <w:rPr>
      <w:sz w:val="24"/>
    </w:rPr>
  </w:style>
  <w:style w:type="paragraph" w:styleId="DipnotMetni">
    <w:name w:val="footnote text"/>
    <w:basedOn w:val="Normal"/>
    <w:semiHidden/>
    <w:pPr>
      <w:spacing w:after="240"/>
      <w:ind w:left="357" w:hanging="357"/>
      <w:jc w:val="both"/>
    </w:pPr>
  </w:style>
  <w:style w:type="character" w:styleId="SayfaNumaras">
    <w:name w:val="page number"/>
    <w:basedOn w:val="VarsaylanParagrafYazTipi"/>
    <w:rPr>
      <w:rFonts w:cs="Times New Roman"/>
    </w:rPr>
  </w:style>
  <w:style w:type="paragraph" w:styleId="stbilgi">
    <w:name w:val="header"/>
    <w:basedOn w:val="Normal"/>
    <w:pPr>
      <w:tabs>
        <w:tab w:val="center" w:pos="4153"/>
        <w:tab w:val="right" w:pos="8306"/>
      </w:tabs>
      <w:spacing w:after="240"/>
      <w:jc w:val="both"/>
    </w:pPr>
    <w:rPr>
      <w:sz w:val="24"/>
    </w:rPr>
  </w:style>
  <w:style w:type="paragraph" w:styleId="Altbilgi">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Vurgu">
    <w:name w:val="Emphasis"/>
    <w:basedOn w:val="VarsaylanParagrafYazTipi"/>
    <w:qFormat/>
    <w:rPr>
      <w:rFonts w:cs="Times New Roman"/>
      <w:i/>
    </w:rPr>
  </w:style>
  <w:style w:type="character" w:styleId="Kpr">
    <w:name w:val="Hyperlink"/>
    <w:basedOn w:val="VarsaylanParagrafYazTipi"/>
    <w:rPr>
      <w:rFonts w:cs="Times New Roman"/>
      <w:color w:val="0000FF"/>
      <w:u w:val="single"/>
    </w:rPr>
  </w:style>
  <w:style w:type="character" w:styleId="Gl">
    <w:name w:val="Strong"/>
    <w:basedOn w:val="VarsaylanParagrafYazTipi"/>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BelgeBalantlar">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onMetni">
    <w:name w:val="Balloon Text"/>
    <w:basedOn w:val="Normal"/>
    <w:semiHidden/>
    <w:rsid w:val="00FD6452"/>
    <w:rPr>
      <w:rFonts w:ascii="Tahoma" w:hAnsi="Tahoma" w:cs="Tahoma"/>
      <w:sz w:val="16"/>
      <w:szCs w:val="16"/>
    </w:rPr>
  </w:style>
  <w:style w:type="table" w:styleId="TabloKlavuzu">
    <w:name w:val="Table Grid"/>
    <w:basedOn w:val="NormalTablo"/>
    <w:rsid w:val="00E33C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eastAsia="en-GB"/>
    </w:rPr>
  </w:style>
  <w:style w:type="paragraph" w:styleId="Balk1">
    <w:name w:val="heading 1"/>
    <w:basedOn w:val="Normal"/>
    <w:next w:val="Text1"/>
    <w:qFormat/>
    <w:pPr>
      <w:keepNext/>
      <w:numPr>
        <w:numId w:val="1"/>
      </w:numPr>
      <w:spacing w:before="240" w:after="240"/>
      <w:jc w:val="both"/>
      <w:outlineLvl w:val="0"/>
    </w:pPr>
    <w:rPr>
      <w:b/>
      <w:smallCaps/>
      <w:sz w:val="24"/>
    </w:rPr>
  </w:style>
  <w:style w:type="paragraph" w:styleId="Balk2">
    <w:name w:val="heading 2"/>
    <w:basedOn w:val="Normal"/>
    <w:next w:val="Text2"/>
    <w:qFormat/>
    <w:pPr>
      <w:keepNext/>
      <w:numPr>
        <w:ilvl w:val="1"/>
        <w:numId w:val="1"/>
      </w:numPr>
      <w:spacing w:after="240"/>
      <w:jc w:val="both"/>
      <w:outlineLvl w:val="1"/>
    </w:pPr>
    <w:rPr>
      <w:b/>
      <w:sz w:val="24"/>
    </w:rPr>
  </w:style>
  <w:style w:type="paragraph" w:styleId="Balk3">
    <w:name w:val="heading 3"/>
    <w:basedOn w:val="Normal"/>
    <w:next w:val="Text3"/>
    <w:qFormat/>
    <w:pPr>
      <w:keepNext/>
      <w:numPr>
        <w:ilvl w:val="2"/>
        <w:numId w:val="1"/>
      </w:numPr>
      <w:spacing w:after="240"/>
      <w:jc w:val="both"/>
      <w:outlineLvl w:val="2"/>
    </w:pPr>
    <w:rPr>
      <w:i/>
      <w:sz w:val="24"/>
    </w:rPr>
  </w:style>
  <w:style w:type="paragraph" w:styleId="Balk4">
    <w:name w:val="heading 4"/>
    <w:basedOn w:val="Normal"/>
    <w:next w:val="Text4"/>
    <w:qFormat/>
    <w:pPr>
      <w:keepNext/>
      <w:numPr>
        <w:ilvl w:val="3"/>
        <w:numId w:val="1"/>
      </w:numPr>
      <w:spacing w:after="240"/>
      <w:jc w:val="both"/>
      <w:outlineLvl w:val="3"/>
    </w:pPr>
    <w:rPr>
      <w:sz w:val="24"/>
    </w:rPr>
  </w:style>
  <w:style w:type="paragraph" w:styleId="Balk5">
    <w:name w:val="heading 5"/>
    <w:basedOn w:val="Normal"/>
    <w:next w:val="Normal"/>
    <w:qFormat/>
    <w:pPr>
      <w:numPr>
        <w:ilvl w:val="4"/>
        <w:numId w:val="1"/>
      </w:numPr>
      <w:spacing w:before="240" w:after="60"/>
      <w:jc w:val="both"/>
      <w:outlineLvl w:val="4"/>
    </w:pPr>
    <w:rPr>
      <w:rFonts w:ascii="Arial" w:hAnsi="Arial"/>
      <w:sz w:val="22"/>
    </w:rPr>
  </w:style>
  <w:style w:type="paragraph" w:styleId="Balk6">
    <w:name w:val="heading 6"/>
    <w:basedOn w:val="Normal"/>
    <w:next w:val="Normal"/>
    <w:qFormat/>
    <w:pPr>
      <w:numPr>
        <w:ilvl w:val="5"/>
        <w:numId w:val="1"/>
      </w:numPr>
      <w:spacing w:before="240" w:after="60"/>
      <w:jc w:val="both"/>
      <w:outlineLvl w:val="5"/>
    </w:pPr>
    <w:rPr>
      <w:rFonts w:ascii="Arial" w:hAnsi="Arial"/>
      <w:i/>
      <w:sz w:val="22"/>
    </w:rPr>
  </w:style>
  <w:style w:type="paragraph" w:styleId="Balk7">
    <w:name w:val="heading 7"/>
    <w:basedOn w:val="Normal"/>
    <w:next w:val="Normal"/>
    <w:qFormat/>
    <w:pPr>
      <w:numPr>
        <w:ilvl w:val="6"/>
        <w:numId w:val="1"/>
      </w:numPr>
      <w:spacing w:before="240" w:after="60"/>
      <w:jc w:val="both"/>
      <w:outlineLvl w:val="6"/>
    </w:pPr>
    <w:rPr>
      <w:rFonts w:ascii="Arial" w:hAnsi="Arial"/>
    </w:rPr>
  </w:style>
  <w:style w:type="paragraph" w:styleId="Balk8">
    <w:name w:val="heading 8"/>
    <w:basedOn w:val="Normal"/>
    <w:next w:val="Normal"/>
    <w:qFormat/>
    <w:pPr>
      <w:numPr>
        <w:ilvl w:val="7"/>
        <w:numId w:val="1"/>
      </w:numPr>
      <w:spacing w:before="240" w:after="60"/>
      <w:jc w:val="both"/>
      <w:outlineLvl w:val="7"/>
    </w:pPr>
    <w:rPr>
      <w:rFonts w:ascii="Arial" w:hAnsi="Arial"/>
      <w:i/>
    </w:rPr>
  </w:style>
  <w:style w:type="paragraph" w:styleId="Balk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KonuBal">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KonuBal">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basedOn w:val="VarsaylanParagrafYazTipi"/>
    <w:semiHidden/>
    <w:rPr>
      <w:rFonts w:cs="Times New Roman"/>
    </w:rPr>
  </w:style>
  <w:style w:type="paragraph" w:styleId="GvdeMetni">
    <w:name w:val="Body Text"/>
    <w:basedOn w:val="Normal"/>
    <w:pPr>
      <w:jc w:val="both"/>
    </w:pPr>
    <w:rPr>
      <w:sz w:val="24"/>
    </w:rPr>
  </w:style>
  <w:style w:type="paragraph" w:styleId="DipnotMetni">
    <w:name w:val="footnote text"/>
    <w:basedOn w:val="Normal"/>
    <w:semiHidden/>
    <w:pPr>
      <w:spacing w:after="240"/>
      <w:ind w:left="357" w:hanging="357"/>
      <w:jc w:val="both"/>
    </w:pPr>
  </w:style>
  <w:style w:type="character" w:styleId="SayfaNumaras">
    <w:name w:val="page number"/>
    <w:basedOn w:val="VarsaylanParagrafYazTipi"/>
    <w:rPr>
      <w:rFonts w:cs="Times New Roman"/>
    </w:rPr>
  </w:style>
  <w:style w:type="paragraph" w:styleId="stbilgi">
    <w:name w:val="header"/>
    <w:basedOn w:val="Normal"/>
    <w:pPr>
      <w:tabs>
        <w:tab w:val="center" w:pos="4153"/>
        <w:tab w:val="right" w:pos="8306"/>
      </w:tabs>
      <w:spacing w:after="240"/>
      <w:jc w:val="both"/>
    </w:pPr>
    <w:rPr>
      <w:sz w:val="24"/>
    </w:rPr>
  </w:style>
  <w:style w:type="paragraph" w:styleId="Altbilgi">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Vurgu">
    <w:name w:val="Emphasis"/>
    <w:basedOn w:val="VarsaylanParagrafYazTipi"/>
    <w:qFormat/>
    <w:rPr>
      <w:rFonts w:cs="Times New Roman"/>
      <w:i/>
    </w:rPr>
  </w:style>
  <w:style w:type="character" w:styleId="Kpr">
    <w:name w:val="Hyperlink"/>
    <w:basedOn w:val="VarsaylanParagrafYazTipi"/>
    <w:rPr>
      <w:rFonts w:cs="Times New Roman"/>
      <w:color w:val="0000FF"/>
      <w:u w:val="single"/>
    </w:rPr>
  </w:style>
  <w:style w:type="character" w:styleId="Gl">
    <w:name w:val="Strong"/>
    <w:basedOn w:val="VarsaylanParagrafYazTipi"/>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BelgeBalantlar">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onMetni">
    <w:name w:val="Balloon Text"/>
    <w:basedOn w:val="Normal"/>
    <w:semiHidden/>
    <w:rsid w:val="00FD6452"/>
    <w:rPr>
      <w:rFonts w:ascii="Tahoma" w:hAnsi="Tahoma" w:cs="Tahoma"/>
      <w:sz w:val="16"/>
      <w:szCs w:val="16"/>
    </w:rPr>
  </w:style>
  <w:style w:type="table" w:styleId="TabloKlavuzu">
    <w:name w:val="Table Grid"/>
    <w:basedOn w:val="NormalTablo"/>
    <w:rsid w:val="00E33C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1211</Words>
  <Characters>6904</Characters>
  <Application>Microsoft Office Word</Application>
  <DocSecurity>0</DocSecurity>
  <Lines>57</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1</vt:lpstr>
      <vt:lpstr>1</vt:lpstr>
    </vt:vector>
  </TitlesOfParts>
  <Company>C.E.</Company>
  <LinksUpToDate>false</LinksUpToDate>
  <CharactersWithSpaces>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guerycl</dc:creator>
  <cp:lastModifiedBy>ynspas00005732</cp:lastModifiedBy>
  <cp:revision>2</cp:revision>
  <cp:lastPrinted>2007-04-27T14:09:00Z</cp:lastPrinted>
  <dcterms:created xsi:type="dcterms:W3CDTF">2016-03-16T08:22:00Z</dcterms:created>
  <dcterms:modified xsi:type="dcterms:W3CDTF">2016-03-16T08:22:00Z</dcterms:modified>
</cp:coreProperties>
</file>