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E1" w:rsidRDefault="004B69E1" w:rsidP="004B69E1">
      <w:pPr>
        <w:jc w:val="center"/>
        <w:rPr>
          <w:rFonts w:ascii="Times New Roman" w:hAnsi="Times New Roman" w:cs="Times New Roman"/>
          <w:b/>
        </w:rPr>
      </w:pPr>
      <w:r>
        <w:rPr>
          <w:b/>
          <w:noProof/>
          <w:lang w:eastAsia="tr-TR"/>
        </w:rPr>
        <mc:AlternateContent>
          <mc:Choice Requires="wps">
            <w:drawing>
              <wp:anchor distT="0" distB="0" distL="114300" distR="114300" simplePos="0" relativeHeight="251659264" behindDoc="0" locked="0" layoutInCell="1" allowOverlap="1" wp14:anchorId="5E55EC59" wp14:editId="2158F850">
                <wp:simplePos x="0" y="0"/>
                <wp:positionH relativeFrom="column">
                  <wp:posOffset>1538605</wp:posOffset>
                </wp:positionH>
                <wp:positionV relativeFrom="paragraph">
                  <wp:posOffset>268605</wp:posOffset>
                </wp:positionV>
                <wp:extent cx="2603500" cy="1098550"/>
                <wp:effectExtent l="0" t="0" r="25400" b="25400"/>
                <wp:wrapNone/>
                <wp:docPr id="1" name="Yuvarlatılmış Dikdörtgen 1"/>
                <wp:cNvGraphicFramePr/>
                <a:graphic xmlns:a="http://schemas.openxmlformats.org/drawingml/2006/main">
                  <a:graphicData uri="http://schemas.microsoft.com/office/word/2010/wordprocessingShape">
                    <wps:wsp>
                      <wps:cNvSpPr/>
                      <wps:spPr>
                        <a:xfrm>
                          <a:off x="0" y="0"/>
                          <a:ext cx="2603500" cy="1098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651C59" w:rsidRDefault="004B69E1" w:rsidP="004B69E1">
                            <w:pPr>
                              <w:jc w:val="center"/>
                              <w:rPr>
                                <w:rFonts w:ascii="Times New Roman" w:hAnsi="Times New Roman" w:cs="Times New Roman"/>
                                <w:sz w:val="14"/>
                                <w:szCs w:val="14"/>
                              </w:rPr>
                            </w:pPr>
                            <w:r w:rsidRPr="005273FE">
                              <w:rPr>
                                <w:rFonts w:ascii="Times New Roman" w:hAnsi="Times New Roman" w:cs="Times New Roman"/>
                                <w:sz w:val="14"/>
                                <w:szCs w:val="14"/>
                              </w:rPr>
                              <w:t xml:space="preserve"> </w:t>
                            </w:r>
                            <w:r>
                              <w:rPr>
                                <w:rFonts w:ascii="Times New Roman" w:hAnsi="Times New Roman" w:cs="Times New Roman"/>
                                <w:sz w:val="14"/>
                                <w:szCs w:val="14"/>
                              </w:rPr>
                              <w:t xml:space="preserve">Mevlana Değişim Programı Başvuruları Kapsamında YÖK’ün Belirlediği Tarihlerde Web Sayfasında İlana Çıkılır. Başvurular Öğrencilerin İlgili Fakülteleri Tarafından Alınır ve Koordinatörlüğümüze Üst Yazı İle Gönderilir. Başvurular Mevlana Ofisi Komisyonu Tarafından Değerlendirilir YÖK’e onayı </w:t>
                            </w:r>
                            <w:proofErr w:type="gramStart"/>
                            <w:r>
                              <w:rPr>
                                <w:rFonts w:ascii="Times New Roman" w:hAnsi="Times New Roman" w:cs="Times New Roman"/>
                                <w:sz w:val="14"/>
                                <w:szCs w:val="14"/>
                              </w:rPr>
                              <w:t>sunulur  ve</w:t>
                            </w:r>
                            <w:proofErr w:type="gramEnd"/>
                            <w:r>
                              <w:rPr>
                                <w:rFonts w:ascii="Times New Roman" w:hAnsi="Times New Roman" w:cs="Times New Roman"/>
                                <w:sz w:val="14"/>
                                <w:szCs w:val="14"/>
                              </w:rPr>
                              <w:t xml:space="preserve"> Kazanan Kişilerin İsimleri Web Sayfasında Yayınlanır.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left:0;text-align:left;margin-left:121.15pt;margin-top:21.15pt;width:20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" fillcolor="#4f81bd [3204]" strokecolor="#243f60 [1604]" strokeweight="2pt">
                <v:textbox>
                  <w:txbxContent>
                    <w:p w:rsidR="004B69E1" w:rsidRPr="00651C59" w:rsidRDefault="004B69E1" w:rsidP="004B69E1">
                      <w:pPr>
                        <w:jc w:val="center"/>
                        <w:rPr>
                          <w:rFonts w:ascii="Times New Roman" w:hAnsi="Times New Roman" w:cs="Times New Roman"/>
                          <w:sz w:val="14"/>
                          <w:szCs w:val="14"/>
                        </w:rPr>
                      </w:pPr>
                      <w:r w:rsidRPr="005273FE">
                        <w:rPr>
                          <w:rFonts w:ascii="Times New Roman" w:hAnsi="Times New Roman" w:cs="Times New Roman"/>
                          <w:sz w:val="14"/>
                          <w:szCs w:val="14"/>
                        </w:rPr>
                        <w:t xml:space="preserve"> </w:t>
                      </w:r>
                      <w:r>
                        <w:rPr>
                          <w:rFonts w:ascii="Times New Roman" w:hAnsi="Times New Roman" w:cs="Times New Roman"/>
                          <w:sz w:val="14"/>
                          <w:szCs w:val="14"/>
                        </w:rPr>
                        <w:t xml:space="preserve">Mevlana Değişim Programı Başvuruları Kapsamında YÖK’ün Belirlediği Tarihlerde Web Sayfasında İlana Çıkılır. Başvurular Öğrencilerin İlgili Fakülteleri Tarafından Alınır ve Koordinatörlüğümüze Üst Yazı İle Gönderilir. Başvurular Mevlana Ofisi Komisyonu Tarafından Değerlendirilir YÖK’e onayı </w:t>
                      </w:r>
                      <w:proofErr w:type="gramStart"/>
                      <w:r>
                        <w:rPr>
                          <w:rFonts w:ascii="Times New Roman" w:hAnsi="Times New Roman" w:cs="Times New Roman"/>
                          <w:sz w:val="14"/>
                          <w:szCs w:val="14"/>
                        </w:rPr>
                        <w:t>sunulur  ve</w:t>
                      </w:r>
                      <w:proofErr w:type="gramEnd"/>
                      <w:r>
                        <w:rPr>
                          <w:rFonts w:ascii="Times New Roman" w:hAnsi="Times New Roman" w:cs="Times New Roman"/>
                          <w:sz w:val="14"/>
                          <w:szCs w:val="14"/>
                        </w:rPr>
                        <w:t xml:space="preserve"> Kazanan Kişilerin İsimleri Web Sayfasında Yayınlanır. </w:t>
                      </w:r>
                    </w:p>
                  </w:txbxContent>
                </v:textbox>
              </v:roundrect>
            </w:pict>
          </mc:Fallback>
        </mc:AlternateContent>
      </w:r>
      <w:r>
        <w:rPr>
          <w:rFonts w:ascii="Times New Roman" w:hAnsi="Times New Roman" w:cs="Times New Roman"/>
          <w:b/>
        </w:rPr>
        <w:t>Mevlana Değişim Programı Öğrenci İşlemleri</w:t>
      </w:r>
    </w:p>
    <w:p w:rsidR="004B69E1" w:rsidRDefault="004B69E1" w:rsidP="004B69E1">
      <w:pPr>
        <w:jc w:val="center"/>
        <w:rPr>
          <w:rFonts w:ascii="Times New Roman" w:hAnsi="Times New Roman" w:cs="Times New Roman"/>
          <w:b/>
        </w:rPr>
      </w:pPr>
    </w:p>
    <w:p w:rsidR="004B69E1" w:rsidRPr="00503124" w:rsidRDefault="004B69E1" w:rsidP="004B69E1">
      <w:pPr>
        <w:jc w:val="center"/>
        <w:rPr>
          <w:b/>
        </w:rPr>
      </w:pPr>
    </w:p>
    <w:p w:rsidR="004B69E1" w:rsidRDefault="004B69E1" w:rsidP="004B69E1">
      <w:pPr>
        <w:jc w:val="center"/>
        <w:rPr>
          <w:b/>
        </w:rPr>
      </w:pPr>
      <w:r>
        <w:rPr>
          <w:b/>
          <w:noProof/>
          <w:sz w:val="14"/>
          <w:szCs w:val="14"/>
          <w:lang w:eastAsia="tr-TR"/>
        </w:rPr>
        <mc:AlternateContent>
          <mc:Choice Requires="wps">
            <w:drawing>
              <wp:anchor distT="0" distB="0" distL="114300" distR="114300" simplePos="0" relativeHeight="251669504" behindDoc="0" locked="0" layoutInCell="1" allowOverlap="1" wp14:anchorId="6D3AD0B4" wp14:editId="046579B6">
                <wp:simplePos x="0" y="0"/>
                <wp:positionH relativeFrom="column">
                  <wp:posOffset>2586355</wp:posOffset>
                </wp:positionH>
                <wp:positionV relativeFrom="paragraph">
                  <wp:posOffset>4770120</wp:posOffset>
                </wp:positionV>
                <wp:extent cx="844550" cy="914400"/>
                <wp:effectExtent l="0" t="38100" r="50800" b="19050"/>
                <wp:wrapNone/>
                <wp:docPr id="12" name="Düz Ok Bağlayıcısı 12"/>
                <wp:cNvGraphicFramePr/>
                <a:graphic xmlns:a="http://schemas.openxmlformats.org/drawingml/2006/main">
                  <a:graphicData uri="http://schemas.microsoft.com/office/word/2010/wordprocessingShape">
                    <wps:wsp>
                      <wps:cNvCnPr/>
                      <wps:spPr>
                        <a:xfrm flipV="1">
                          <a:off x="0" y="0"/>
                          <a:ext cx="84455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2" o:spid="_x0000_s1026" type="#_x0000_t32" style="position:absolute;margin-left:203.65pt;margin-top:375.6pt;width:66.5pt;height:1in;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" strokecolor="#4579b8 [3044]">
                <v:stroke endarrow="open"/>
              </v:shape>
            </w:pict>
          </mc:Fallback>
        </mc:AlternateContent>
      </w:r>
      <w:r>
        <w:rPr>
          <w:b/>
          <w:noProof/>
          <w:sz w:val="14"/>
          <w:szCs w:val="14"/>
          <w:lang w:eastAsia="tr-TR"/>
        </w:rPr>
        <mc:AlternateContent>
          <mc:Choice Requires="wps">
            <w:drawing>
              <wp:anchor distT="0" distB="0" distL="114300" distR="114300" simplePos="0" relativeHeight="251670528" behindDoc="0" locked="0" layoutInCell="1" allowOverlap="1" wp14:anchorId="43FAF962" wp14:editId="0E3DFC45">
                <wp:simplePos x="0" y="0"/>
                <wp:positionH relativeFrom="column">
                  <wp:posOffset>4180205</wp:posOffset>
                </wp:positionH>
                <wp:positionV relativeFrom="paragraph">
                  <wp:posOffset>4820920</wp:posOffset>
                </wp:positionV>
                <wp:extent cx="0" cy="260350"/>
                <wp:effectExtent l="95250" t="0" r="57150" b="63500"/>
                <wp:wrapNone/>
                <wp:docPr id="13" name="Düz Ok Bağlayıcısı 13"/>
                <wp:cNvGraphicFramePr/>
                <a:graphic xmlns:a="http://schemas.openxmlformats.org/drawingml/2006/main">
                  <a:graphicData uri="http://schemas.microsoft.com/office/word/2010/wordprocessingShape">
                    <wps:wsp>
                      <wps:cNvCnPr/>
                      <wps:spPr>
                        <a:xfrm>
                          <a:off x="0" y="0"/>
                          <a:ext cx="0" cy="260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3" o:spid="_x0000_s1026" type="#_x0000_t32" style="position:absolute;margin-left:329.15pt;margin-top:379.6pt;width:0;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" strokecolor="#4579b8 [3044]">
                <v:stroke endarrow="open"/>
              </v:shape>
            </w:pict>
          </mc:Fallback>
        </mc:AlternateContent>
      </w:r>
      <w:r>
        <w:rPr>
          <w:b/>
          <w:noProof/>
          <w:sz w:val="14"/>
          <w:szCs w:val="14"/>
          <w:lang w:eastAsia="tr-TR"/>
        </w:rPr>
        <mc:AlternateContent>
          <mc:Choice Requires="wps">
            <w:drawing>
              <wp:anchor distT="0" distB="0" distL="114300" distR="114300" simplePos="0" relativeHeight="251668480" behindDoc="0" locked="0" layoutInCell="1" allowOverlap="1" wp14:anchorId="7B03AA78" wp14:editId="56AFC1C4">
                <wp:simplePos x="0" y="0"/>
                <wp:positionH relativeFrom="column">
                  <wp:posOffset>1271905</wp:posOffset>
                </wp:positionH>
                <wp:positionV relativeFrom="paragraph">
                  <wp:posOffset>5272405</wp:posOffset>
                </wp:positionV>
                <wp:extent cx="1117600" cy="781050"/>
                <wp:effectExtent l="0" t="0" r="25400" b="19050"/>
                <wp:wrapNone/>
                <wp:docPr id="11" name="Yuvarlatılmış Dikdörtgen 11"/>
                <wp:cNvGraphicFramePr/>
                <a:graphic xmlns:a="http://schemas.openxmlformats.org/drawingml/2006/main">
                  <a:graphicData uri="http://schemas.microsoft.com/office/word/2010/wordprocessingShape">
                    <wps:wsp>
                      <wps:cNvSpPr/>
                      <wps:spPr>
                        <a:xfrm>
                          <a:off x="0" y="0"/>
                          <a:ext cx="111760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Burs Ödemesi Yapılabilmesi İçin MİF Düzenlenmesi ve Harcama Yetkilisinin İmzasına 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27" style="position:absolute;left:0;text-align:left;margin-left:100.15pt;margin-top:415.15pt;width:88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" fillcolor="#4f81bd [3204]" strokecolor="#243f60 [1604]" strokeweight="2pt">
                <v:textbo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Burs Ödemesi Yapılabilmesi İçin MİF Düzenlenmesi ve Harcama Yetkilisinin İmzasına Sunulması.</w:t>
                      </w:r>
                    </w:p>
                  </w:txbxContent>
                </v:textbox>
              </v:roundrect>
            </w:pict>
          </mc:Fallback>
        </mc:AlternateContent>
      </w:r>
      <w:r>
        <w:rPr>
          <w:b/>
          <w:noProof/>
          <w:sz w:val="14"/>
          <w:szCs w:val="14"/>
          <w:lang w:eastAsia="tr-TR"/>
        </w:rPr>
        <mc:AlternateContent>
          <mc:Choice Requires="wps">
            <w:drawing>
              <wp:anchor distT="0" distB="0" distL="114300" distR="114300" simplePos="0" relativeHeight="251667456" behindDoc="0" locked="0" layoutInCell="1" allowOverlap="1" wp14:anchorId="2FA965EE" wp14:editId="10B81A41">
                <wp:simplePos x="0" y="0"/>
                <wp:positionH relativeFrom="column">
                  <wp:posOffset>1843405</wp:posOffset>
                </wp:positionH>
                <wp:positionV relativeFrom="paragraph">
                  <wp:posOffset>4821555</wp:posOffset>
                </wp:positionV>
                <wp:extent cx="0" cy="247650"/>
                <wp:effectExtent l="95250" t="0" r="57150" b="57150"/>
                <wp:wrapNone/>
                <wp:docPr id="10" name="Düz Ok Bağlayıcısı 1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0" o:spid="_x0000_s1026" type="#_x0000_t32" style="position:absolute;margin-left:145.15pt;margin-top:379.65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" strokecolor="#4579b8 [3044]">
                <v:stroke endarrow="open"/>
              </v:shape>
            </w:pict>
          </mc:Fallback>
        </mc:AlternateContent>
      </w:r>
      <w:r>
        <w:rPr>
          <w:b/>
          <w:noProof/>
          <w:lang w:eastAsia="tr-TR"/>
        </w:rPr>
        <mc:AlternateContent>
          <mc:Choice Requires="wps">
            <w:drawing>
              <wp:anchor distT="0" distB="0" distL="114300" distR="114300" simplePos="0" relativeHeight="251665408" behindDoc="0" locked="0" layoutInCell="1" allowOverlap="1" wp14:anchorId="01D3EB56" wp14:editId="39F7ECCD">
                <wp:simplePos x="0" y="0"/>
                <wp:positionH relativeFrom="column">
                  <wp:posOffset>3551555</wp:posOffset>
                </wp:positionH>
                <wp:positionV relativeFrom="paragraph">
                  <wp:posOffset>3747770</wp:posOffset>
                </wp:positionV>
                <wp:extent cx="1219200" cy="895350"/>
                <wp:effectExtent l="0" t="0" r="19050" b="19050"/>
                <wp:wrapNone/>
                <wp:docPr id="5" name="Akış Çizelgesi: Öteki İşlem 5"/>
                <wp:cNvGraphicFramePr/>
                <a:graphic xmlns:a="http://schemas.openxmlformats.org/drawingml/2006/main">
                  <a:graphicData uri="http://schemas.microsoft.com/office/word/2010/wordprocessingShape">
                    <wps:wsp>
                      <wps:cNvSpPr/>
                      <wps:spPr>
                        <a:xfrm>
                          <a:off x="0" y="0"/>
                          <a:ext cx="1219200" cy="8953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İmzalanan </w:t>
                            </w:r>
                            <w:proofErr w:type="spellStart"/>
                            <w:r>
                              <w:rPr>
                                <w:rFonts w:ascii="Times New Roman" w:hAnsi="Times New Roman" w:cs="Times New Roman"/>
                                <w:sz w:val="14"/>
                                <w:szCs w:val="14"/>
                              </w:rPr>
                              <w:t>MİF’in</w:t>
                            </w:r>
                            <w:proofErr w:type="spellEnd"/>
                            <w:r>
                              <w:rPr>
                                <w:rFonts w:ascii="Times New Roman" w:hAnsi="Times New Roman" w:cs="Times New Roman"/>
                                <w:sz w:val="14"/>
                                <w:szCs w:val="14"/>
                              </w:rPr>
                              <w:t xml:space="preserve"> Strateji Geliştirme Daire Başkanlığı’na Burs Ödemesi Yapılması İçin Gönderilmesi.</w:t>
                            </w:r>
                          </w:p>
                          <w:p w:rsidR="004B69E1" w:rsidRPr="00651C59" w:rsidRDefault="004B69E1" w:rsidP="004B69E1">
                            <w:pPr>
                              <w:jc w:val="center"/>
                              <w:rPr>
                                <w:rFonts w:ascii="Times New Roman" w:hAnsi="Times New Roman" w:cs="Times New Roman"/>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5" o:spid="_x0000_s1028" type="#_x0000_t176" style="position:absolute;left:0;text-align:left;margin-left:279.65pt;margin-top:295.1pt;width:96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" fillcolor="#4f81bd [3204]" strokecolor="#243f60 [1604]" strokeweight="2pt">
                <v:textbo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İmzalanan </w:t>
                      </w:r>
                      <w:proofErr w:type="spellStart"/>
                      <w:r>
                        <w:rPr>
                          <w:rFonts w:ascii="Times New Roman" w:hAnsi="Times New Roman" w:cs="Times New Roman"/>
                          <w:sz w:val="14"/>
                          <w:szCs w:val="14"/>
                        </w:rPr>
                        <w:t>MİF’in</w:t>
                      </w:r>
                      <w:proofErr w:type="spellEnd"/>
                      <w:r>
                        <w:rPr>
                          <w:rFonts w:ascii="Times New Roman" w:hAnsi="Times New Roman" w:cs="Times New Roman"/>
                          <w:sz w:val="14"/>
                          <w:szCs w:val="14"/>
                        </w:rPr>
                        <w:t xml:space="preserve"> Strateji Geliştirme Daire Başkanlığı’na Burs Ödemesi Yapılması İçin Gönderilmesi.</w:t>
                      </w:r>
                    </w:p>
                    <w:p w:rsidR="004B69E1" w:rsidRPr="00651C59" w:rsidRDefault="004B69E1" w:rsidP="004B69E1">
                      <w:pPr>
                        <w:jc w:val="center"/>
                        <w:rPr>
                          <w:rFonts w:ascii="Times New Roman" w:hAnsi="Times New Roman" w:cs="Times New Roman"/>
                          <w:sz w:val="14"/>
                          <w:szCs w:val="14"/>
                        </w:rPr>
                      </w:pPr>
                    </w:p>
                  </w:txbxContent>
                </v:textbox>
              </v:shape>
            </w:pict>
          </mc:Fallback>
        </mc:AlternateContent>
      </w:r>
      <w:r>
        <w:rPr>
          <w:b/>
          <w:noProof/>
          <w:lang w:eastAsia="tr-TR"/>
        </w:rPr>
        <mc:AlternateContent>
          <mc:Choice Requires="wps">
            <w:drawing>
              <wp:anchor distT="0" distB="0" distL="114300" distR="114300" simplePos="0" relativeHeight="251664384" behindDoc="0" locked="0" layoutInCell="1" allowOverlap="1" wp14:anchorId="774454E8" wp14:editId="137A305C">
                <wp:simplePos x="0" y="0"/>
                <wp:positionH relativeFrom="column">
                  <wp:posOffset>1805305</wp:posOffset>
                </wp:positionH>
                <wp:positionV relativeFrom="paragraph">
                  <wp:posOffset>3278505</wp:posOffset>
                </wp:positionV>
                <wp:extent cx="0" cy="254000"/>
                <wp:effectExtent l="95250" t="0" r="76200" b="50800"/>
                <wp:wrapNone/>
                <wp:docPr id="4" name="Düz Ok Bağlayıcısı 4"/>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 o:spid="_x0000_s1026" type="#_x0000_t32" style="position:absolute;margin-left:142.15pt;margin-top:258.15pt;width:0;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" strokecolor="#4579b8 [3044]">
                <v:stroke endarrow="open"/>
              </v:shape>
            </w:pict>
          </mc:Fallback>
        </mc:AlternateContent>
      </w:r>
      <w:r w:rsidRPr="006275AC">
        <w:rPr>
          <w:b/>
          <w:noProof/>
          <w:sz w:val="14"/>
          <w:szCs w:val="14"/>
          <w:lang w:eastAsia="tr-TR"/>
        </w:rPr>
        <mc:AlternateContent>
          <mc:Choice Requires="wps">
            <w:drawing>
              <wp:anchor distT="0" distB="0" distL="114300" distR="114300" simplePos="0" relativeHeight="251666432" behindDoc="0" locked="0" layoutInCell="1" allowOverlap="1" wp14:anchorId="519DF870" wp14:editId="3450B150">
                <wp:simplePos x="0" y="0"/>
                <wp:positionH relativeFrom="column">
                  <wp:posOffset>1271905</wp:posOffset>
                </wp:positionH>
                <wp:positionV relativeFrom="paragraph">
                  <wp:posOffset>3767455</wp:posOffset>
                </wp:positionV>
                <wp:extent cx="1149350" cy="812800"/>
                <wp:effectExtent l="0" t="0" r="12700" b="25400"/>
                <wp:wrapNone/>
                <wp:docPr id="6" name="Akış Çizelgesi: Öteki İşlem 6"/>
                <wp:cNvGraphicFramePr/>
                <a:graphic xmlns:a="http://schemas.openxmlformats.org/drawingml/2006/main">
                  <a:graphicData uri="http://schemas.microsoft.com/office/word/2010/wordprocessingShape">
                    <wps:wsp>
                      <wps:cNvSpPr/>
                      <wps:spPr>
                        <a:xfrm>
                          <a:off x="0" y="0"/>
                          <a:ext cx="1149350" cy="812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Öğrencilere Belirtilen Tutarlarda Burs Ödemesinin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6" o:spid="_x0000_s1029" type="#_x0000_t176" style="position:absolute;left:0;text-align:left;margin-left:100.15pt;margin-top:296.65pt;width:90.5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" fillcolor="#4f81bd [3204]" strokecolor="#243f60 [1604]" strokeweight="2pt">
                <v:textbo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Öğrencilere Belirtilen Tutarlarda Burs Ödemesinin Yapılması</w:t>
                      </w:r>
                    </w:p>
                  </w:txbxContent>
                </v:textbox>
              </v:shape>
            </w:pict>
          </mc:Fallback>
        </mc:AlternateContent>
      </w:r>
      <w:r>
        <w:rPr>
          <w:b/>
          <w:noProof/>
          <w:sz w:val="14"/>
          <w:szCs w:val="14"/>
          <w:lang w:eastAsia="tr-TR"/>
        </w:rPr>
        <mc:AlternateContent>
          <mc:Choice Requires="wps">
            <w:drawing>
              <wp:anchor distT="0" distB="0" distL="114300" distR="114300" simplePos="0" relativeHeight="251672576" behindDoc="0" locked="0" layoutInCell="1" allowOverlap="1" wp14:anchorId="16AF0EA0" wp14:editId="54D0CB51">
                <wp:simplePos x="0" y="0"/>
                <wp:positionH relativeFrom="column">
                  <wp:posOffset>4173855</wp:posOffset>
                </wp:positionH>
                <wp:positionV relativeFrom="paragraph">
                  <wp:posOffset>6154420</wp:posOffset>
                </wp:positionV>
                <wp:extent cx="0" cy="247650"/>
                <wp:effectExtent l="95250" t="0" r="57150" b="57150"/>
                <wp:wrapNone/>
                <wp:docPr id="15" name="Düz Ok Bağlayıcısı 1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5" o:spid="_x0000_s1026" type="#_x0000_t32" style="position:absolute;margin-left:328.65pt;margin-top:484.6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" strokecolor="#4579b8 [3044]">
                <v:stroke endarrow="open"/>
              </v:shape>
            </w:pict>
          </mc:Fallback>
        </mc:AlternateContent>
      </w:r>
      <w:r>
        <w:rPr>
          <w:b/>
          <w:noProof/>
          <w:lang w:eastAsia="tr-TR"/>
        </w:rPr>
        <mc:AlternateContent>
          <mc:Choice Requires="wps">
            <w:drawing>
              <wp:anchor distT="0" distB="0" distL="114300" distR="114300" simplePos="0" relativeHeight="251660288" behindDoc="0" locked="0" layoutInCell="1" allowOverlap="1" wp14:anchorId="6914CF4B" wp14:editId="5E616D86">
                <wp:simplePos x="0" y="0"/>
                <wp:positionH relativeFrom="column">
                  <wp:posOffset>2808605</wp:posOffset>
                </wp:positionH>
                <wp:positionV relativeFrom="paragraph">
                  <wp:posOffset>528955</wp:posOffset>
                </wp:positionV>
                <wp:extent cx="0" cy="222250"/>
                <wp:effectExtent l="95250" t="0" r="57150" b="63500"/>
                <wp:wrapNone/>
                <wp:docPr id="3" name="Düz Ok Bağlayıcısı 3"/>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 o:spid="_x0000_s1026" type="#_x0000_t32" style="position:absolute;margin-left:221.15pt;margin-top:41.65pt;width:0;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" strokecolor="#4579b8 [3044]">
                <v:stroke endarrow="open"/>
              </v:shape>
            </w:pict>
          </mc:Fallback>
        </mc:AlternateContent>
      </w:r>
      <w:r>
        <w:rPr>
          <w:b/>
          <w:noProof/>
          <w:lang w:eastAsia="tr-TR"/>
        </w:rPr>
        <mc:AlternateContent>
          <mc:Choice Requires="wps">
            <w:drawing>
              <wp:anchor distT="0" distB="0" distL="114300" distR="114300" simplePos="0" relativeHeight="251662336" behindDoc="0" locked="0" layoutInCell="1" allowOverlap="1" wp14:anchorId="5AB3A27E" wp14:editId="386D9C6F">
                <wp:simplePos x="0" y="0"/>
                <wp:positionH relativeFrom="column">
                  <wp:posOffset>2859405</wp:posOffset>
                </wp:positionH>
                <wp:positionV relativeFrom="paragraph">
                  <wp:posOffset>1443355</wp:posOffset>
                </wp:positionV>
                <wp:extent cx="0" cy="247650"/>
                <wp:effectExtent l="95250" t="0" r="57150" b="57150"/>
                <wp:wrapNone/>
                <wp:docPr id="8" name="Düz Ok Bağlayıcısı 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8" o:spid="_x0000_s1026" type="#_x0000_t32" style="position:absolute;margin-left:225.15pt;margin-top:113.65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" strokecolor="#4579b8 [3044]">
                <v:stroke endarrow="open"/>
              </v:shape>
            </w:pict>
          </mc:Fallback>
        </mc:AlternateContent>
      </w:r>
    </w:p>
    <w:p w:rsidR="004B69E1" w:rsidRPr="0093526B" w:rsidRDefault="004B69E1" w:rsidP="004B69E1"/>
    <w:p w:rsidR="004B69E1" w:rsidRPr="0093526B" w:rsidRDefault="004B69E1" w:rsidP="004B69E1">
      <w:r>
        <w:rPr>
          <w:b/>
          <w:noProof/>
          <w:lang w:eastAsia="tr-TR"/>
        </w:rPr>
        <mc:AlternateContent>
          <mc:Choice Requires="wps">
            <w:drawing>
              <wp:anchor distT="0" distB="0" distL="114300" distR="114300" simplePos="0" relativeHeight="251661312" behindDoc="0" locked="0" layoutInCell="1" allowOverlap="1" wp14:anchorId="60170DF0" wp14:editId="6F7E9231">
                <wp:simplePos x="0" y="0"/>
                <wp:positionH relativeFrom="column">
                  <wp:posOffset>1214755</wp:posOffset>
                </wp:positionH>
                <wp:positionV relativeFrom="paragraph">
                  <wp:posOffset>187325</wp:posOffset>
                </wp:positionV>
                <wp:extent cx="3263900" cy="609600"/>
                <wp:effectExtent l="0" t="0" r="12700" b="19050"/>
                <wp:wrapNone/>
                <wp:docPr id="7" name="Yuvarlatılmış Dikdörtgen 7"/>
                <wp:cNvGraphicFramePr/>
                <a:graphic xmlns:a="http://schemas.openxmlformats.org/drawingml/2006/main">
                  <a:graphicData uri="http://schemas.microsoft.com/office/word/2010/wordprocessingShape">
                    <wps:wsp>
                      <wps:cNvSpPr/>
                      <wps:spPr>
                        <a:xfrm>
                          <a:off x="0" y="0"/>
                          <a:ext cx="32639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Değişime Katılmaya Hak Kazanan Öğrencilerden Belirtilen Tarihe Kadar Feragat Dilekçeleri Alınır. Feragat Dilekçelerinden Sonra ki Asil Liste Kesinleştirilir. Asil Liste Web Sayfasında Yayınlanır. Kesinleşen Liste Karşılıklı Olarak Onaylanması ve </w:t>
                            </w:r>
                            <w:proofErr w:type="spellStart"/>
                            <w:r>
                              <w:rPr>
                                <w:rFonts w:ascii="Times New Roman" w:hAnsi="Times New Roman" w:cs="Times New Roman"/>
                                <w:sz w:val="14"/>
                                <w:szCs w:val="14"/>
                              </w:rPr>
                              <w:t>Gidlecek</w:t>
                            </w:r>
                            <w:proofErr w:type="spellEnd"/>
                            <w:r>
                              <w:rPr>
                                <w:rFonts w:ascii="Times New Roman" w:hAnsi="Times New Roman" w:cs="Times New Roman"/>
                                <w:sz w:val="14"/>
                                <w:szCs w:val="14"/>
                              </w:rPr>
                              <w:t xml:space="preserve"> Kurumu Bilgilendirme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30" style="position:absolute;margin-left:95.65pt;margin-top:14.75pt;width:257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" fillcolor="#4f81bd [3204]" strokecolor="#243f60 [1604]" strokeweight="2pt">
                <v:textbo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Değişime Katılmaya Hak Kazanan Öğrencilerden Belirtilen Tarihe Kadar Feragat Dilekçeleri Alınır. Feragat Dilekçelerinden Sonra ki Asil Liste Kesinleştirilir. Asil Liste Web Sayfasında Yayınlanır. Kesinleşen Liste Karşılıklı Olarak Onaylanması ve </w:t>
                      </w:r>
                      <w:proofErr w:type="spellStart"/>
                      <w:r>
                        <w:rPr>
                          <w:rFonts w:ascii="Times New Roman" w:hAnsi="Times New Roman" w:cs="Times New Roman"/>
                          <w:sz w:val="14"/>
                          <w:szCs w:val="14"/>
                        </w:rPr>
                        <w:t>Gidlecek</w:t>
                      </w:r>
                      <w:proofErr w:type="spellEnd"/>
                      <w:r>
                        <w:rPr>
                          <w:rFonts w:ascii="Times New Roman" w:hAnsi="Times New Roman" w:cs="Times New Roman"/>
                          <w:sz w:val="14"/>
                          <w:szCs w:val="14"/>
                        </w:rPr>
                        <w:t xml:space="preserve"> Kurumu Bilgilendirme Yapılması.</w:t>
                      </w:r>
                    </w:p>
                  </w:txbxContent>
                </v:textbox>
              </v:roundrect>
            </w:pict>
          </mc:Fallback>
        </mc:AlternateContent>
      </w:r>
    </w:p>
    <w:p w:rsidR="004B69E1" w:rsidRPr="0093526B" w:rsidRDefault="004B69E1" w:rsidP="004B69E1"/>
    <w:p w:rsidR="004B69E1" w:rsidRPr="0093526B" w:rsidRDefault="004B69E1" w:rsidP="004B69E1"/>
    <w:p w:rsidR="004B69E1" w:rsidRPr="0093526B" w:rsidRDefault="004B69E1" w:rsidP="004B69E1">
      <w:r>
        <w:rPr>
          <w:b/>
          <w:noProof/>
          <w:lang w:eastAsia="tr-TR"/>
        </w:rPr>
        <mc:AlternateContent>
          <mc:Choice Requires="wps">
            <w:drawing>
              <wp:anchor distT="0" distB="0" distL="114300" distR="114300" simplePos="0" relativeHeight="251663360" behindDoc="0" locked="0" layoutInCell="1" allowOverlap="1" wp14:anchorId="65BB521E" wp14:editId="5E4A2D87">
                <wp:simplePos x="0" y="0"/>
                <wp:positionH relativeFrom="column">
                  <wp:posOffset>732155</wp:posOffset>
                </wp:positionH>
                <wp:positionV relativeFrom="paragraph">
                  <wp:posOffset>240030</wp:posOffset>
                </wp:positionV>
                <wp:extent cx="4375150" cy="996950"/>
                <wp:effectExtent l="0" t="0" r="25400" b="12700"/>
                <wp:wrapNone/>
                <wp:docPr id="9" name="Akış Çizelgesi: Öteki İşlem 9"/>
                <wp:cNvGraphicFramePr/>
                <a:graphic xmlns:a="http://schemas.openxmlformats.org/drawingml/2006/main">
                  <a:graphicData uri="http://schemas.microsoft.com/office/word/2010/wordprocessingShape">
                    <wps:wsp>
                      <wps:cNvSpPr/>
                      <wps:spPr>
                        <a:xfrm>
                          <a:off x="0" y="0"/>
                          <a:ext cx="4375150" cy="996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Kabul Edilen Öğrenciler Öğretim Protokolü Hazırlaması, Hazırlanan Protokolün Koordinatör İmzasına Sunulması, Onaylananın Protokolün Yurtdışına Gönderilmesi, Onaylanan Öğrenci İçin İmzalı Kabul Belgesi </w:t>
                            </w:r>
                            <w:proofErr w:type="spellStart"/>
                            <w:proofErr w:type="gramStart"/>
                            <w:r>
                              <w:rPr>
                                <w:rFonts w:ascii="Times New Roman" w:hAnsi="Times New Roman" w:cs="Times New Roman"/>
                                <w:sz w:val="14"/>
                                <w:szCs w:val="14"/>
                              </w:rPr>
                              <w:t>Hazırlanması.Öğrenci</w:t>
                            </w:r>
                            <w:proofErr w:type="spellEnd"/>
                            <w:proofErr w:type="gramEnd"/>
                            <w:r>
                              <w:rPr>
                                <w:rFonts w:ascii="Times New Roman" w:hAnsi="Times New Roman" w:cs="Times New Roman"/>
                                <w:sz w:val="14"/>
                                <w:szCs w:val="14"/>
                              </w:rPr>
                              <w:t xml:space="preserve"> Yükümlülük Sözleşmesi ve Öğrenci Beyannamesinin öğrenciye imza karşılığı teslim edilmesi.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9" o:spid="_x0000_s1031" type="#_x0000_t176" style="position:absolute;margin-left:57.65pt;margin-top:18.9pt;width:344.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" fillcolor="#4f81bd [3204]" strokecolor="#243f60 [1604]" strokeweight="2pt">
                <v:textbo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Kabul Edilen Öğrenciler Öğretim Protokolü Hazırlaması, Hazırlanan Protokolün Koordinatör İmzasına Sunulması, Onaylananın Protokolün Yurtdışına Gönderilmesi, Onaylanan Öğrenci İçin İmzalı Kabul Belgesi </w:t>
                      </w:r>
                      <w:proofErr w:type="spellStart"/>
                      <w:proofErr w:type="gramStart"/>
                      <w:r>
                        <w:rPr>
                          <w:rFonts w:ascii="Times New Roman" w:hAnsi="Times New Roman" w:cs="Times New Roman"/>
                          <w:sz w:val="14"/>
                          <w:szCs w:val="14"/>
                        </w:rPr>
                        <w:t>Hazırlanması.Öğrenci</w:t>
                      </w:r>
                      <w:proofErr w:type="spellEnd"/>
                      <w:proofErr w:type="gramEnd"/>
                      <w:r>
                        <w:rPr>
                          <w:rFonts w:ascii="Times New Roman" w:hAnsi="Times New Roman" w:cs="Times New Roman"/>
                          <w:sz w:val="14"/>
                          <w:szCs w:val="14"/>
                        </w:rPr>
                        <w:t xml:space="preserve"> Yükümlülük Sözleşmesi ve Öğrenci Beyannamesinin öğrenciye imza karşılığı teslim edilmesi. </w:t>
                      </w:r>
                    </w:p>
                  </w:txbxContent>
                </v:textbox>
              </v:shape>
            </w:pict>
          </mc:Fallback>
        </mc:AlternateContent>
      </w:r>
    </w:p>
    <w:p w:rsidR="004B69E1" w:rsidRPr="0093526B" w:rsidRDefault="004B69E1" w:rsidP="004B69E1"/>
    <w:p w:rsidR="004B69E1" w:rsidRPr="0093526B" w:rsidRDefault="004B69E1" w:rsidP="004B69E1"/>
    <w:p w:rsidR="004B69E1" w:rsidRPr="0093526B" w:rsidRDefault="004B69E1" w:rsidP="004B69E1"/>
    <w:p w:rsidR="004B69E1" w:rsidRPr="0093526B" w:rsidRDefault="004B69E1" w:rsidP="004B69E1"/>
    <w:p w:rsidR="004B69E1" w:rsidRPr="0093526B" w:rsidRDefault="004B69E1" w:rsidP="004B69E1"/>
    <w:p w:rsidR="004B69E1" w:rsidRPr="0093526B" w:rsidRDefault="004B69E1" w:rsidP="004B69E1"/>
    <w:p w:rsidR="004B69E1" w:rsidRPr="0093526B" w:rsidRDefault="004B69E1" w:rsidP="004B69E1"/>
    <w:p w:rsidR="004B69E1" w:rsidRPr="0093526B" w:rsidRDefault="004B69E1" w:rsidP="004B69E1"/>
    <w:p w:rsidR="004B69E1" w:rsidRPr="0093526B" w:rsidRDefault="004B69E1" w:rsidP="004B69E1"/>
    <w:p w:rsidR="004B69E1" w:rsidRPr="0093526B" w:rsidRDefault="004B69E1" w:rsidP="004B69E1"/>
    <w:p w:rsidR="004B69E1" w:rsidRPr="0093526B" w:rsidRDefault="004B69E1" w:rsidP="004B69E1">
      <w:r>
        <w:rPr>
          <w:b/>
          <w:noProof/>
          <w:sz w:val="14"/>
          <w:szCs w:val="14"/>
          <w:lang w:eastAsia="tr-TR"/>
        </w:rPr>
        <mc:AlternateContent>
          <mc:Choice Requires="wps">
            <w:drawing>
              <wp:anchor distT="0" distB="0" distL="114300" distR="114300" simplePos="0" relativeHeight="251671552" behindDoc="0" locked="0" layoutInCell="1" allowOverlap="1" wp14:anchorId="5EC16BB5" wp14:editId="3D4DEC86">
                <wp:simplePos x="0" y="0"/>
                <wp:positionH relativeFrom="column">
                  <wp:posOffset>3265805</wp:posOffset>
                </wp:positionH>
                <wp:positionV relativeFrom="paragraph">
                  <wp:posOffset>64135</wp:posOffset>
                </wp:positionV>
                <wp:extent cx="1987550" cy="920750"/>
                <wp:effectExtent l="0" t="0" r="12700" b="12700"/>
                <wp:wrapNone/>
                <wp:docPr id="14" name="Yuvarlatılmış Dikdörtgen 14"/>
                <wp:cNvGraphicFramePr/>
                <a:graphic xmlns:a="http://schemas.openxmlformats.org/drawingml/2006/main">
                  <a:graphicData uri="http://schemas.microsoft.com/office/word/2010/wordprocessingShape">
                    <wps:wsp>
                      <wps:cNvSpPr/>
                      <wps:spPr>
                        <a:xfrm>
                          <a:off x="0" y="0"/>
                          <a:ext cx="1987550" cy="920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E0201D"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Yurtdışından Gelen Öğrencilerin Protokollerinin İmzalamak İlgili Fakültesinden Yönetim Kurulu Kararı </w:t>
                            </w:r>
                            <w:proofErr w:type="spellStart"/>
                            <w:proofErr w:type="gramStart"/>
                            <w:r>
                              <w:rPr>
                                <w:rFonts w:ascii="Times New Roman" w:hAnsi="Times New Roman" w:cs="Times New Roman"/>
                                <w:sz w:val="14"/>
                                <w:szCs w:val="14"/>
                              </w:rPr>
                              <w:t>Aldırılması,Kabul</w:t>
                            </w:r>
                            <w:proofErr w:type="spellEnd"/>
                            <w:proofErr w:type="gramEnd"/>
                            <w:r>
                              <w:rPr>
                                <w:rFonts w:ascii="Times New Roman" w:hAnsi="Times New Roman" w:cs="Times New Roman"/>
                                <w:sz w:val="14"/>
                                <w:szCs w:val="14"/>
                              </w:rPr>
                              <w:t xml:space="preserve"> Edilen Protokolün İlgili Üniversiteye Gönderilmesi ve Öğrenci İçin Kabul Belgesi Hazırlanması.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 o:spid="_x0000_s1032" style="position:absolute;margin-left:257.15pt;margin-top:5.05pt;width:156.5pt;height: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" fillcolor="#4f81bd [3204]" strokecolor="#243f60 [1604]" strokeweight="2pt">
                <v:textbox>
                  <w:txbxContent>
                    <w:p w:rsidR="004B69E1" w:rsidRPr="00E0201D"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Yurtdışından Gelen Öğrencilerin Protokollerinin İmzalamak İlgili Fakültesinden Yönetim Kurulu Kararı </w:t>
                      </w:r>
                      <w:proofErr w:type="spellStart"/>
                      <w:proofErr w:type="gramStart"/>
                      <w:r>
                        <w:rPr>
                          <w:rFonts w:ascii="Times New Roman" w:hAnsi="Times New Roman" w:cs="Times New Roman"/>
                          <w:sz w:val="14"/>
                          <w:szCs w:val="14"/>
                        </w:rPr>
                        <w:t>Aldırılması,Kabul</w:t>
                      </w:r>
                      <w:proofErr w:type="spellEnd"/>
                      <w:proofErr w:type="gramEnd"/>
                      <w:r>
                        <w:rPr>
                          <w:rFonts w:ascii="Times New Roman" w:hAnsi="Times New Roman" w:cs="Times New Roman"/>
                          <w:sz w:val="14"/>
                          <w:szCs w:val="14"/>
                        </w:rPr>
                        <w:t xml:space="preserve"> Edilen Protokolün İlgili Üniversiteye Gönderilmesi ve Öğrenci İçin Kabul Belgesi Hazırlanması.</w:t>
                      </w:r>
                    </w:p>
                  </w:txbxContent>
                </v:textbox>
              </v:roundrect>
            </w:pict>
          </mc:Fallback>
        </mc:AlternateContent>
      </w:r>
    </w:p>
    <w:p w:rsidR="004B69E1" w:rsidRPr="0093526B" w:rsidRDefault="004B69E1" w:rsidP="004B69E1"/>
    <w:p w:rsidR="004B69E1" w:rsidRPr="0093526B" w:rsidRDefault="004B69E1" w:rsidP="004B69E1"/>
    <w:p w:rsidR="004B69E1" w:rsidRPr="0093526B" w:rsidRDefault="004B69E1" w:rsidP="004B69E1"/>
    <w:p w:rsidR="004B69E1" w:rsidRPr="0093526B" w:rsidRDefault="004B69E1" w:rsidP="004B69E1">
      <w:r>
        <w:rPr>
          <w:b/>
          <w:noProof/>
          <w:sz w:val="14"/>
          <w:szCs w:val="14"/>
          <w:lang w:eastAsia="tr-TR"/>
        </w:rPr>
        <mc:AlternateContent>
          <mc:Choice Requires="wps">
            <w:drawing>
              <wp:anchor distT="0" distB="0" distL="114300" distR="114300" simplePos="0" relativeHeight="251673600" behindDoc="0" locked="0" layoutInCell="1" allowOverlap="1" wp14:anchorId="7177AE7D" wp14:editId="176DDB23">
                <wp:simplePos x="0" y="0"/>
                <wp:positionH relativeFrom="column">
                  <wp:posOffset>3596005</wp:posOffset>
                </wp:positionH>
                <wp:positionV relativeFrom="paragraph">
                  <wp:posOffset>60960</wp:posOffset>
                </wp:positionV>
                <wp:extent cx="1219200" cy="971550"/>
                <wp:effectExtent l="0" t="0" r="19050" b="19050"/>
                <wp:wrapNone/>
                <wp:docPr id="16" name="Akış Çizelgesi: Öteki İşlem 16"/>
                <wp:cNvGraphicFramePr/>
                <a:graphic xmlns:a="http://schemas.openxmlformats.org/drawingml/2006/main">
                  <a:graphicData uri="http://schemas.microsoft.com/office/word/2010/wordprocessingShape">
                    <wps:wsp>
                      <wps:cNvSpPr/>
                      <wps:spPr>
                        <a:xfrm>
                          <a:off x="0" y="0"/>
                          <a:ext cx="1219200" cy="9715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E0201D" w:rsidRDefault="004B69E1" w:rsidP="004B69E1">
                            <w:pPr>
                              <w:jc w:val="center"/>
                              <w:rPr>
                                <w:rFonts w:ascii="Times New Roman" w:hAnsi="Times New Roman" w:cs="Times New Roman"/>
                                <w:sz w:val="14"/>
                                <w:szCs w:val="14"/>
                              </w:rPr>
                            </w:pPr>
                            <w:proofErr w:type="gramStart"/>
                            <w:r>
                              <w:rPr>
                                <w:rFonts w:ascii="Times New Roman" w:hAnsi="Times New Roman" w:cs="Times New Roman"/>
                                <w:sz w:val="14"/>
                                <w:szCs w:val="14"/>
                              </w:rPr>
                              <w:t xml:space="preserve">Gelen Öğrencilerin Burs İşlemlerinin gerçekleştirilmesi. </w:t>
                            </w:r>
                            <w:proofErr w:type="gramEnd"/>
                            <w:r>
                              <w:rPr>
                                <w:rFonts w:ascii="Times New Roman" w:hAnsi="Times New Roman" w:cs="Times New Roman"/>
                                <w:sz w:val="14"/>
                                <w:szCs w:val="14"/>
                              </w:rPr>
                              <w:t xml:space="preserve">Evrakların İlgili Dosyalarda </w:t>
                            </w:r>
                            <w:proofErr w:type="spellStart"/>
                            <w:r>
                              <w:rPr>
                                <w:rFonts w:ascii="Times New Roman" w:hAnsi="Times New Roman" w:cs="Times New Roman"/>
                                <w:sz w:val="14"/>
                                <w:szCs w:val="14"/>
                              </w:rPr>
                              <w:t>Muafaza</w:t>
                            </w:r>
                            <w:proofErr w:type="spellEnd"/>
                            <w:r>
                              <w:rPr>
                                <w:rFonts w:ascii="Times New Roman" w:hAnsi="Times New Roman" w:cs="Times New Roman"/>
                                <w:sz w:val="14"/>
                                <w:szCs w:val="14"/>
                              </w:rPr>
                              <w:t xml:space="preserve"> Edilmesi.</w:t>
                            </w:r>
                          </w:p>
                          <w:p w:rsidR="004B69E1" w:rsidRPr="00E0201D" w:rsidRDefault="004B69E1" w:rsidP="004B69E1">
                            <w:pPr>
                              <w:jc w:val="center"/>
                              <w:rPr>
                                <w:rFonts w:ascii="Times New Roman" w:hAnsi="Times New Roman" w:cs="Times New Roman"/>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6" o:spid="_x0000_s1033" type="#_x0000_t176" style="position:absolute;margin-left:283.15pt;margin-top:4.8pt;width:96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" fillcolor="#4f81bd [3204]" strokecolor="#243f60 [1604]" strokeweight="2pt">
                <v:textbox>
                  <w:txbxContent>
                    <w:p w:rsidR="004B69E1" w:rsidRPr="00E0201D" w:rsidRDefault="004B69E1" w:rsidP="004B69E1">
                      <w:pPr>
                        <w:jc w:val="center"/>
                        <w:rPr>
                          <w:rFonts w:ascii="Times New Roman" w:hAnsi="Times New Roman" w:cs="Times New Roman"/>
                          <w:sz w:val="14"/>
                          <w:szCs w:val="14"/>
                        </w:rPr>
                      </w:pPr>
                      <w:proofErr w:type="gramStart"/>
                      <w:r>
                        <w:rPr>
                          <w:rFonts w:ascii="Times New Roman" w:hAnsi="Times New Roman" w:cs="Times New Roman"/>
                          <w:sz w:val="14"/>
                          <w:szCs w:val="14"/>
                        </w:rPr>
                        <w:t xml:space="preserve">Gelen Öğrencilerin Burs İşlemlerinin gerçekleştirilmesi. </w:t>
                      </w:r>
                      <w:proofErr w:type="gramEnd"/>
                      <w:r>
                        <w:rPr>
                          <w:rFonts w:ascii="Times New Roman" w:hAnsi="Times New Roman" w:cs="Times New Roman"/>
                          <w:sz w:val="14"/>
                          <w:szCs w:val="14"/>
                        </w:rPr>
                        <w:t xml:space="preserve">Evrakların İlgili Dosyalarda </w:t>
                      </w:r>
                      <w:proofErr w:type="spellStart"/>
                      <w:r>
                        <w:rPr>
                          <w:rFonts w:ascii="Times New Roman" w:hAnsi="Times New Roman" w:cs="Times New Roman"/>
                          <w:sz w:val="14"/>
                          <w:szCs w:val="14"/>
                        </w:rPr>
                        <w:t>Muafaza</w:t>
                      </w:r>
                      <w:proofErr w:type="spellEnd"/>
                      <w:r>
                        <w:rPr>
                          <w:rFonts w:ascii="Times New Roman" w:hAnsi="Times New Roman" w:cs="Times New Roman"/>
                          <w:sz w:val="14"/>
                          <w:szCs w:val="14"/>
                        </w:rPr>
                        <w:t xml:space="preserve"> Edilmesi.</w:t>
                      </w:r>
                    </w:p>
                    <w:p w:rsidR="004B69E1" w:rsidRPr="00E0201D" w:rsidRDefault="004B69E1" w:rsidP="004B69E1">
                      <w:pPr>
                        <w:jc w:val="center"/>
                        <w:rPr>
                          <w:rFonts w:ascii="Times New Roman" w:hAnsi="Times New Roman" w:cs="Times New Roman"/>
                          <w:sz w:val="14"/>
                          <w:szCs w:val="14"/>
                        </w:rPr>
                      </w:pPr>
                    </w:p>
                  </w:txbxContent>
                </v:textbox>
              </v:shape>
            </w:pict>
          </mc:Fallback>
        </mc:AlternateContent>
      </w:r>
    </w:p>
    <w:p w:rsidR="004B69E1" w:rsidRPr="0093526B" w:rsidRDefault="004B69E1" w:rsidP="004B69E1"/>
    <w:p w:rsidR="004B69E1" w:rsidRPr="0093526B" w:rsidRDefault="004B69E1" w:rsidP="004B69E1"/>
    <w:p w:rsidR="004B69E1" w:rsidRDefault="004B69E1" w:rsidP="004B69E1">
      <w:pPr>
        <w:tabs>
          <w:tab w:val="left" w:pos="6380"/>
        </w:tabs>
      </w:pPr>
      <w:r>
        <w:tab/>
      </w:r>
    </w:p>
    <w:p w:rsidR="004B69E1" w:rsidRDefault="004B69E1" w:rsidP="004B69E1">
      <w:pPr>
        <w:tabs>
          <w:tab w:val="left" w:pos="6380"/>
        </w:tabs>
      </w:pPr>
    </w:p>
    <w:p w:rsidR="004B69E1" w:rsidRDefault="004B69E1" w:rsidP="004B69E1">
      <w:pPr>
        <w:jc w:val="center"/>
        <w:rPr>
          <w:rFonts w:ascii="Times New Roman" w:hAnsi="Times New Roman" w:cs="Times New Roman"/>
          <w:b/>
        </w:rPr>
      </w:pPr>
      <w:r>
        <w:rPr>
          <w:rFonts w:ascii="Times New Roman" w:hAnsi="Times New Roman" w:cs="Times New Roman"/>
          <w:b/>
        </w:rPr>
        <w:lastRenderedPageBreak/>
        <w:t>Mevlana Değişim Programı Öğretim Elemanı İşlemleri</w:t>
      </w:r>
    </w:p>
    <w:p w:rsidR="004B69E1" w:rsidRDefault="004B69E1" w:rsidP="004B69E1">
      <w:pPr>
        <w:tabs>
          <w:tab w:val="left" w:pos="240"/>
        </w:tabs>
        <w:rPr>
          <w:rFonts w:ascii="Times New Roman" w:hAnsi="Times New Roman" w:cs="Times New Roman"/>
          <w:b/>
        </w:rPr>
      </w:pPr>
      <w:r>
        <w:rPr>
          <w:b/>
          <w:noProof/>
          <w:lang w:eastAsia="tr-TR"/>
        </w:rPr>
        <mc:AlternateContent>
          <mc:Choice Requires="wps">
            <w:drawing>
              <wp:anchor distT="0" distB="0" distL="114300" distR="114300" simplePos="0" relativeHeight="251688960" behindDoc="0" locked="0" layoutInCell="1" allowOverlap="1" wp14:anchorId="6C7C8C94" wp14:editId="0129F2D2">
                <wp:simplePos x="0" y="0"/>
                <wp:positionH relativeFrom="column">
                  <wp:posOffset>1595755</wp:posOffset>
                </wp:positionH>
                <wp:positionV relativeFrom="paragraph">
                  <wp:posOffset>134620</wp:posOffset>
                </wp:positionV>
                <wp:extent cx="2438400" cy="863600"/>
                <wp:effectExtent l="0" t="0" r="19050" b="12700"/>
                <wp:wrapNone/>
                <wp:docPr id="32" name="Yuvarlatılmış Dikdörtgen 32"/>
                <wp:cNvGraphicFramePr/>
                <a:graphic xmlns:a="http://schemas.openxmlformats.org/drawingml/2006/main">
                  <a:graphicData uri="http://schemas.microsoft.com/office/word/2010/wordprocessingShape">
                    <wps:wsp>
                      <wps:cNvSpPr/>
                      <wps:spPr>
                        <a:xfrm>
                          <a:off x="0" y="0"/>
                          <a:ext cx="2438400" cy="863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651C59" w:rsidRDefault="004B69E1" w:rsidP="004B69E1">
                            <w:pPr>
                              <w:jc w:val="center"/>
                              <w:rPr>
                                <w:rFonts w:ascii="Times New Roman" w:hAnsi="Times New Roman" w:cs="Times New Roman"/>
                                <w:sz w:val="14"/>
                                <w:szCs w:val="14"/>
                              </w:rPr>
                            </w:pPr>
                            <w:r w:rsidRPr="005273FE">
                              <w:rPr>
                                <w:rFonts w:ascii="Times New Roman" w:hAnsi="Times New Roman" w:cs="Times New Roman"/>
                                <w:sz w:val="14"/>
                                <w:szCs w:val="14"/>
                              </w:rPr>
                              <w:t xml:space="preserve"> </w:t>
                            </w:r>
                            <w:proofErr w:type="gramStart"/>
                            <w:r>
                              <w:rPr>
                                <w:rFonts w:ascii="Times New Roman" w:hAnsi="Times New Roman" w:cs="Times New Roman"/>
                                <w:sz w:val="14"/>
                                <w:szCs w:val="14"/>
                              </w:rPr>
                              <w:t xml:space="preserve">YÖK’ün Belirlediği tarihlerde Program Kapsamında Web Sayfasında İlana Çıkılması. </w:t>
                            </w:r>
                            <w:proofErr w:type="gramEnd"/>
                            <w:r>
                              <w:rPr>
                                <w:rFonts w:ascii="Times New Roman" w:hAnsi="Times New Roman" w:cs="Times New Roman"/>
                                <w:sz w:val="14"/>
                                <w:szCs w:val="14"/>
                              </w:rPr>
                              <w:t xml:space="preserve">Komisyon Tarafından Başvuruların Değerlendirilmesi YÖK’e onaya sunulması ve Yurtdışına Gidecek Öğretim Elamanı Listesinin Web Sayfasında İlan Edilmesi.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 o:spid="_x0000_s1034" style="position:absolute;margin-left:125.65pt;margin-top:10.6pt;width:192pt;height: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" fillcolor="#4f81bd [3204]" strokecolor="#243f60 [1604]" strokeweight="2pt">
                <v:textbox>
                  <w:txbxContent>
                    <w:p w:rsidR="004B69E1" w:rsidRPr="00651C59" w:rsidRDefault="004B69E1" w:rsidP="004B69E1">
                      <w:pPr>
                        <w:jc w:val="center"/>
                        <w:rPr>
                          <w:rFonts w:ascii="Times New Roman" w:hAnsi="Times New Roman" w:cs="Times New Roman"/>
                          <w:sz w:val="14"/>
                          <w:szCs w:val="14"/>
                        </w:rPr>
                      </w:pPr>
                      <w:r w:rsidRPr="005273FE">
                        <w:rPr>
                          <w:rFonts w:ascii="Times New Roman" w:hAnsi="Times New Roman" w:cs="Times New Roman"/>
                          <w:sz w:val="14"/>
                          <w:szCs w:val="14"/>
                        </w:rPr>
                        <w:t xml:space="preserve"> </w:t>
                      </w:r>
                      <w:proofErr w:type="gramStart"/>
                      <w:r>
                        <w:rPr>
                          <w:rFonts w:ascii="Times New Roman" w:hAnsi="Times New Roman" w:cs="Times New Roman"/>
                          <w:sz w:val="14"/>
                          <w:szCs w:val="14"/>
                        </w:rPr>
                        <w:t xml:space="preserve">YÖK’ün Belirlediği tarihlerde Program Kapsamında Web Sayfasında İlana Çıkılması. </w:t>
                      </w:r>
                      <w:proofErr w:type="gramEnd"/>
                      <w:r>
                        <w:rPr>
                          <w:rFonts w:ascii="Times New Roman" w:hAnsi="Times New Roman" w:cs="Times New Roman"/>
                          <w:sz w:val="14"/>
                          <w:szCs w:val="14"/>
                        </w:rPr>
                        <w:t xml:space="preserve">Komisyon Tarafından Başvuruların Değerlendirilmesi YÖK’e onaya sunulması ve Yurtdışına Gidecek Öğretim Elamanı Listesinin Web Sayfasında İlan Edilmesi. </w:t>
                      </w:r>
                    </w:p>
                  </w:txbxContent>
                </v:textbox>
              </v:roundrect>
            </w:pict>
          </mc:Fallback>
        </mc:AlternateContent>
      </w:r>
    </w:p>
    <w:p w:rsidR="004B69E1" w:rsidRDefault="004B69E1" w:rsidP="004B69E1">
      <w:pPr>
        <w:rPr>
          <w:rFonts w:ascii="Times New Roman" w:hAnsi="Times New Roman" w:cs="Times New Roman"/>
          <w:b/>
        </w:rPr>
      </w:pPr>
    </w:p>
    <w:p w:rsidR="004B69E1" w:rsidRPr="00503124" w:rsidRDefault="004B69E1" w:rsidP="004B69E1">
      <w:pPr>
        <w:jc w:val="center"/>
        <w:rPr>
          <w:b/>
        </w:rPr>
      </w:pPr>
      <w:r>
        <w:rPr>
          <w:b/>
          <w:noProof/>
          <w:sz w:val="14"/>
          <w:szCs w:val="14"/>
          <w:lang w:eastAsia="tr-TR"/>
        </w:rPr>
        <mc:AlternateContent>
          <mc:Choice Requires="wps">
            <w:drawing>
              <wp:anchor distT="0" distB="0" distL="114300" distR="114300" simplePos="0" relativeHeight="251687936" behindDoc="0" locked="0" layoutInCell="1" allowOverlap="1" wp14:anchorId="415508BA" wp14:editId="763CA860">
                <wp:simplePos x="0" y="0"/>
                <wp:positionH relativeFrom="column">
                  <wp:posOffset>3596005</wp:posOffset>
                </wp:positionH>
                <wp:positionV relativeFrom="paragraph">
                  <wp:posOffset>6522720</wp:posOffset>
                </wp:positionV>
                <wp:extent cx="1219200" cy="713740"/>
                <wp:effectExtent l="0" t="0" r="19050" b="10160"/>
                <wp:wrapNone/>
                <wp:docPr id="17" name="Akış Çizelgesi: Öteki İşlem 17"/>
                <wp:cNvGraphicFramePr/>
                <a:graphic xmlns:a="http://schemas.openxmlformats.org/drawingml/2006/main">
                  <a:graphicData uri="http://schemas.microsoft.com/office/word/2010/wordprocessingShape">
                    <wps:wsp>
                      <wps:cNvSpPr/>
                      <wps:spPr>
                        <a:xfrm>
                          <a:off x="0" y="0"/>
                          <a:ext cx="1219200" cy="7137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E0201D"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Evrakların İlgili Dosyalarda </w:t>
                            </w:r>
                            <w:proofErr w:type="spellStart"/>
                            <w:r>
                              <w:rPr>
                                <w:rFonts w:ascii="Times New Roman" w:hAnsi="Times New Roman" w:cs="Times New Roman"/>
                                <w:sz w:val="14"/>
                                <w:szCs w:val="14"/>
                              </w:rPr>
                              <w:t>Muafaza</w:t>
                            </w:r>
                            <w:proofErr w:type="spellEnd"/>
                            <w:r>
                              <w:rPr>
                                <w:rFonts w:ascii="Times New Roman" w:hAnsi="Times New Roman" w:cs="Times New Roman"/>
                                <w:sz w:val="14"/>
                                <w:szCs w:val="14"/>
                              </w:rPr>
                              <w:t xml:space="preserve">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17" o:spid="_x0000_s1035" type="#_x0000_t176" style="position:absolute;left:0;text-align:left;margin-left:283.15pt;margin-top:513.6pt;width:96pt;height:5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" fillcolor="#4f81bd [3204]" strokecolor="#243f60 [1604]" strokeweight="2pt">
                <v:textbox>
                  <w:txbxContent>
                    <w:p w:rsidR="004B69E1" w:rsidRPr="00E0201D"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Evrakların İlgili Dosyalarda </w:t>
                      </w:r>
                      <w:proofErr w:type="spellStart"/>
                      <w:r>
                        <w:rPr>
                          <w:rFonts w:ascii="Times New Roman" w:hAnsi="Times New Roman" w:cs="Times New Roman"/>
                          <w:sz w:val="14"/>
                          <w:szCs w:val="14"/>
                        </w:rPr>
                        <w:t>Muafaza</w:t>
                      </w:r>
                      <w:proofErr w:type="spellEnd"/>
                      <w:r>
                        <w:rPr>
                          <w:rFonts w:ascii="Times New Roman" w:hAnsi="Times New Roman" w:cs="Times New Roman"/>
                          <w:sz w:val="14"/>
                          <w:szCs w:val="14"/>
                        </w:rPr>
                        <w:t xml:space="preserve"> Edilmesi.</w:t>
                      </w:r>
                    </w:p>
                  </w:txbxContent>
                </v:textbox>
              </v:shape>
            </w:pict>
          </mc:Fallback>
        </mc:AlternateContent>
      </w:r>
      <w:r>
        <w:rPr>
          <w:b/>
          <w:noProof/>
          <w:sz w:val="14"/>
          <w:szCs w:val="14"/>
          <w:lang w:eastAsia="tr-TR"/>
        </w:rPr>
        <mc:AlternateContent>
          <mc:Choice Requires="wps">
            <w:drawing>
              <wp:anchor distT="0" distB="0" distL="114300" distR="114300" simplePos="0" relativeHeight="251683840" behindDoc="0" locked="0" layoutInCell="1" allowOverlap="1" wp14:anchorId="10146A42" wp14:editId="7A3D115B">
                <wp:simplePos x="0" y="0"/>
                <wp:positionH relativeFrom="column">
                  <wp:posOffset>2586355</wp:posOffset>
                </wp:positionH>
                <wp:positionV relativeFrom="paragraph">
                  <wp:posOffset>4770120</wp:posOffset>
                </wp:positionV>
                <wp:extent cx="844550" cy="914400"/>
                <wp:effectExtent l="0" t="38100" r="50800" b="19050"/>
                <wp:wrapNone/>
                <wp:docPr id="19" name="Düz Ok Bağlayıcısı 19"/>
                <wp:cNvGraphicFramePr/>
                <a:graphic xmlns:a="http://schemas.openxmlformats.org/drawingml/2006/main">
                  <a:graphicData uri="http://schemas.microsoft.com/office/word/2010/wordprocessingShape">
                    <wps:wsp>
                      <wps:cNvCnPr/>
                      <wps:spPr>
                        <a:xfrm flipV="1">
                          <a:off x="0" y="0"/>
                          <a:ext cx="84455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9" o:spid="_x0000_s1026" type="#_x0000_t32" style="position:absolute;margin-left:203.65pt;margin-top:375.6pt;width:66.5pt;height:1in;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" strokecolor="#4579b8 [3044]">
                <v:stroke endarrow="open"/>
              </v:shape>
            </w:pict>
          </mc:Fallback>
        </mc:AlternateContent>
      </w:r>
      <w:r>
        <w:rPr>
          <w:b/>
          <w:noProof/>
          <w:sz w:val="14"/>
          <w:szCs w:val="14"/>
          <w:lang w:eastAsia="tr-TR"/>
        </w:rPr>
        <mc:AlternateContent>
          <mc:Choice Requires="wps">
            <w:drawing>
              <wp:anchor distT="0" distB="0" distL="114300" distR="114300" simplePos="0" relativeHeight="251684864" behindDoc="0" locked="0" layoutInCell="1" allowOverlap="1" wp14:anchorId="13CFD6C8" wp14:editId="276F80C3">
                <wp:simplePos x="0" y="0"/>
                <wp:positionH relativeFrom="column">
                  <wp:posOffset>4180205</wp:posOffset>
                </wp:positionH>
                <wp:positionV relativeFrom="paragraph">
                  <wp:posOffset>4820920</wp:posOffset>
                </wp:positionV>
                <wp:extent cx="0" cy="260350"/>
                <wp:effectExtent l="95250" t="0" r="57150" b="63500"/>
                <wp:wrapNone/>
                <wp:docPr id="20" name="Düz Ok Bağlayıcısı 20"/>
                <wp:cNvGraphicFramePr/>
                <a:graphic xmlns:a="http://schemas.openxmlformats.org/drawingml/2006/main">
                  <a:graphicData uri="http://schemas.microsoft.com/office/word/2010/wordprocessingShape">
                    <wps:wsp>
                      <wps:cNvCnPr/>
                      <wps:spPr>
                        <a:xfrm>
                          <a:off x="0" y="0"/>
                          <a:ext cx="0" cy="260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0" o:spid="_x0000_s1026" type="#_x0000_t32" style="position:absolute;margin-left:329.15pt;margin-top:379.6pt;width:0;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" strokecolor="#4579b8 [3044]">
                <v:stroke endarrow="open"/>
              </v:shape>
            </w:pict>
          </mc:Fallback>
        </mc:AlternateContent>
      </w:r>
      <w:r>
        <w:rPr>
          <w:b/>
          <w:noProof/>
          <w:sz w:val="14"/>
          <w:szCs w:val="14"/>
          <w:lang w:eastAsia="tr-TR"/>
        </w:rPr>
        <mc:AlternateContent>
          <mc:Choice Requires="wps">
            <w:drawing>
              <wp:anchor distT="0" distB="0" distL="114300" distR="114300" simplePos="0" relativeHeight="251681792" behindDoc="0" locked="0" layoutInCell="1" allowOverlap="1" wp14:anchorId="7BAB84F7" wp14:editId="7E18E68C">
                <wp:simplePos x="0" y="0"/>
                <wp:positionH relativeFrom="column">
                  <wp:posOffset>1843405</wp:posOffset>
                </wp:positionH>
                <wp:positionV relativeFrom="paragraph">
                  <wp:posOffset>4821555</wp:posOffset>
                </wp:positionV>
                <wp:extent cx="0" cy="247650"/>
                <wp:effectExtent l="95250" t="0" r="57150" b="57150"/>
                <wp:wrapNone/>
                <wp:docPr id="22" name="Düz Ok Bağlayıcısı 2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2" o:spid="_x0000_s1026" type="#_x0000_t32" style="position:absolute;margin-left:145.15pt;margin-top:379.65pt;width:0;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" strokecolor="#4579b8 [3044]">
                <v:stroke endarrow="open"/>
              </v:shape>
            </w:pict>
          </mc:Fallback>
        </mc:AlternateContent>
      </w:r>
      <w:r>
        <w:rPr>
          <w:b/>
          <w:noProof/>
          <w:lang w:eastAsia="tr-TR"/>
        </w:rPr>
        <mc:AlternateContent>
          <mc:Choice Requires="wps">
            <w:drawing>
              <wp:anchor distT="0" distB="0" distL="114300" distR="114300" simplePos="0" relativeHeight="251679744" behindDoc="0" locked="0" layoutInCell="1" allowOverlap="1" wp14:anchorId="1C517B94" wp14:editId="7CFE93D6">
                <wp:simplePos x="0" y="0"/>
                <wp:positionH relativeFrom="column">
                  <wp:posOffset>3551555</wp:posOffset>
                </wp:positionH>
                <wp:positionV relativeFrom="paragraph">
                  <wp:posOffset>3747770</wp:posOffset>
                </wp:positionV>
                <wp:extent cx="1219200" cy="895350"/>
                <wp:effectExtent l="0" t="0" r="19050" b="19050"/>
                <wp:wrapNone/>
                <wp:docPr id="23" name="Akış Çizelgesi: Öteki İşlem 23"/>
                <wp:cNvGraphicFramePr/>
                <a:graphic xmlns:a="http://schemas.openxmlformats.org/drawingml/2006/main">
                  <a:graphicData uri="http://schemas.microsoft.com/office/word/2010/wordprocessingShape">
                    <wps:wsp>
                      <wps:cNvSpPr/>
                      <wps:spPr>
                        <a:xfrm>
                          <a:off x="0" y="0"/>
                          <a:ext cx="1219200" cy="8953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E0201D" w:rsidRDefault="004B69E1" w:rsidP="004B69E1">
                            <w:pPr>
                              <w:jc w:val="center"/>
                              <w:rPr>
                                <w:rFonts w:ascii="Times New Roman" w:hAnsi="Times New Roman" w:cs="Times New Roman"/>
                                <w:sz w:val="14"/>
                                <w:szCs w:val="14"/>
                              </w:rPr>
                            </w:pPr>
                            <w:r>
                              <w:rPr>
                                <w:rFonts w:ascii="Times New Roman" w:hAnsi="Times New Roman" w:cs="Times New Roman"/>
                                <w:sz w:val="14"/>
                                <w:szCs w:val="14"/>
                              </w:rPr>
                              <w:t>Belgelerin Tamamı Teslim Edildikten Sonra Öğretim Elemanına YÖK’ün Belirlediği Miktarda Ödeme Yapılması.</w:t>
                            </w:r>
                          </w:p>
                          <w:p w:rsidR="004B69E1" w:rsidRPr="00651C59" w:rsidRDefault="004B69E1" w:rsidP="004B69E1">
                            <w:pPr>
                              <w:jc w:val="center"/>
                              <w:rPr>
                                <w:rFonts w:ascii="Times New Roman" w:hAnsi="Times New Roman" w:cs="Times New Roman"/>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23" o:spid="_x0000_s1036" type="#_x0000_t176" style="position:absolute;left:0;text-align:left;margin-left:279.65pt;margin-top:295.1pt;width:96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" fillcolor="#4f81bd [3204]" strokecolor="#243f60 [1604]" strokeweight="2pt">
                <v:textbox>
                  <w:txbxContent>
                    <w:p w:rsidR="004B69E1" w:rsidRPr="00E0201D" w:rsidRDefault="004B69E1" w:rsidP="004B69E1">
                      <w:pPr>
                        <w:jc w:val="center"/>
                        <w:rPr>
                          <w:rFonts w:ascii="Times New Roman" w:hAnsi="Times New Roman" w:cs="Times New Roman"/>
                          <w:sz w:val="14"/>
                          <w:szCs w:val="14"/>
                        </w:rPr>
                      </w:pPr>
                      <w:r>
                        <w:rPr>
                          <w:rFonts w:ascii="Times New Roman" w:hAnsi="Times New Roman" w:cs="Times New Roman"/>
                          <w:sz w:val="14"/>
                          <w:szCs w:val="14"/>
                        </w:rPr>
                        <w:t>Belgelerin Tamamı Teslim Edildikten Sonra Öğretim Elemanına YÖK’ün Belirlediği Miktarda Ödeme Yapılması.</w:t>
                      </w:r>
                    </w:p>
                    <w:p w:rsidR="004B69E1" w:rsidRPr="00651C59" w:rsidRDefault="004B69E1" w:rsidP="004B69E1">
                      <w:pPr>
                        <w:jc w:val="center"/>
                        <w:rPr>
                          <w:rFonts w:ascii="Times New Roman" w:hAnsi="Times New Roman" w:cs="Times New Roman"/>
                          <w:sz w:val="14"/>
                          <w:szCs w:val="14"/>
                        </w:rPr>
                      </w:pPr>
                    </w:p>
                  </w:txbxContent>
                </v:textbox>
              </v:shape>
            </w:pict>
          </mc:Fallback>
        </mc:AlternateContent>
      </w:r>
      <w:r>
        <w:rPr>
          <w:b/>
          <w:noProof/>
          <w:lang w:eastAsia="tr-TR"/>
        </w:rPr>
        <mc:AlternateContent>
          <mc:Choice Requires="wps">
            <w:drawing>
              <wp:anchor distT="0" distB="0" distL="114300" distR="114300" simplePos="0" relativeHeight="251678720" behindDoc="0" locked="0" layoutInCell="1" allowOverlap="1" wp14:anchorId="4D7A65FD" wp14:editId="6BA76E4E">
                <wp:simplePos x="0" y="0"/>
                <wp:positionH relativeFrom="column">
                  <wp:posOffset>1805305</wp:posOffset>
                </wp:positionH>
                <wp:positionV relativeFrom="paragraph">
                  <wp:posOffset>3278505</wp:posOffset>
                </wp:positionV>
                <wp:extent cx="0" cy="254000"/>
                <wp:effectExtent l="95250" t="0" r="76200" b="50800"/>
                <wp:wrapNone/>
                <wp:docPr id="25" name="Düz Ok Bağlayıcısı 25"/>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5" o:spid="_x0000_s1026" type="#_x0000_t32" style="position:absolute;margin-left:142.15pt;margin-top:258.15pt;width:0;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" strokecolor="#4579b8 [3044]">
                <v:stroke endarrow="open"/>
              </v:shape>
            </w:pict>
          </mc:Fallback>
        </mc:AlternateContent>
      </w:r>
      <w:r w:rsidRPr="006275AC">
        <w:rPr>
          <w:b/>
          <w:noProof/>
          <w:sz w:val="14"/>
          <w:szCs w:val="14"/>
          <w:lang w:eastAsia="tr-TR"/>
        </w:rPr>
        <mc:AlternateContent>
          <mc:Choice Requires="wps">
            <w:drawing>
              <wp:anchor distT="0" distB="0" distL="114300" distR="114300" simplePos="0" relativeHeight="251680768" behindDoc="0" locked="0" layoutInCell="1" allowOverlap="1" wp14:anchorId="113F868C" wp14:editId="4D196507">
                <wp:simplePos x="0" y="0"/>
                <wp:positionH relativeFrom="column">
                  <wp:posOffset>1271905</wp:posOffset>
                </wp:positionH>
                <wp:positionV relativeFrom="paragraph">
                  <wp:posOffset>3767455</wp:posOffset>
                </wp:positionV>
                <wp:extent cx="1149350" cy="812800"/>
                <wp:effectExtent l="0" t="0" r="12700" b="25400"/>
                <wp:wrapNone/>
                <wp:docPr id="26" name="Akış Çizelgesi: Öteki İşlem 26"/>
                <wp:cNvGraphicFramePr/>
                <a:graphic xmlns:a="http://schemas.openxmlformats.org/drawingml/2006/main">
                  <a:graphicData uri="http://schemas.microsoft.com/office/word/2010/wordprocessingShape">
                    <wps:wsp>
                      <wps:cNvSpPr/>
                      <wps:spPr>
                        <a:xfrm>
                          <a:off x="0" y="0"/>
                          <a:ext cx="1149350" cy="812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Yurda Dönen Öğretim Görevlisinden Evrakların Teslim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26" o:spid="_x0000_s1037" type="#_x0000_t176" style="position:absolute;left:0;text-align:left;margin-left:100.15pt;margin-top:296.65pt;width:90.5pt;height: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" fillcolor="#4f81bd [3204]" strokecolor="#243f60 [1604]" strokeweight="2pt">
                <v:textbo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Yurda Dönen Öğretim Görevlisinden Evrakların Teslim Alınması.</w:t>
                      </w:r>
                    </w:p>
                  </w:txbxContent>
                </v:textbox>
              </v:shape>
            </w:pict>
          </mc:Fallback>
        </mc:AlternateContent>
      </w:r>
      <w:r>
        <w:rPr>
          <w:b/>
          <w:noProof/>
          <w:sz w:val="14"/>
          <w:szCs w:val="14"/>
          <w:lang w:eastAsia="tr-TR"/>
        </w:rPr>
        <mc:AlternateContent>
          <mc:Choice Requires="wps">
            <w:drawing>
              <wp:anchor distT="0" distB="0" distL="114300" distR="114300" simplePos="0" relativeHeight="251686912" behindDoc="0" locked="0" layoutInCell="1" allowOverlap="1" wp14:anchorId="624591E9" wp14:editId="21FB85B7">
                <wp:simplePos x="0" y="0"/>
                <wp:positionH relativeFrom="column">
                  <wp:posOffset>4173855</wp:posOffset>
                </wp:positionH>
                <wp:positionV relativeFrom="paragraph">
                  <wp:posOffset>6154420</wp:posOffset>
                </wp:positionV>
                <wp:extent cx="0" cy="247650"/>
                <wp:effectExtent l="95250" t="0" r="57150" b="57150"/>
                <wp:wrapNone/>
                <wp:docPr id="27" name="Düz Ok Bağlayıcısı 2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7" o:spid="_x0000_s1026" type="#_x0000_t32" style="position:absolute;margin-left:328.65pt;margin-top:484.6pt;width:0;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" strokecolor="#4579b8 [3044]">
                <v:stroke endarrow="open"/>
              </v:shape>
            </w:pict>
          </mc:Fallback>
        </mc:AlternateContent>
      </w:r>
      <w:r>
        <w:rPr>
          <w:b/>
          <w:noProof/>
          <w:lang w:eastAsia="tr-TR"/>
        </w:rPr>
        <mc:AlternateContent>
          <mc:Choice Requires="wps">
            <w:drawing>
              <wp:anchor distT="0" distB="0" distL="114300" distR="114300" simplePos="0" relativeHeight="251677696" behindDoc="0" locked="0" layoutInCell="1" allowOverlap="1" wp14:anchorId="494590CD" wp14:editId="0CD0E1B7">
                <wp:simplePos x="0" y="0"/>
                <wp:positionH relativeFrom="column">
                  <wp:posOffset>865505</wp:posOffset>
                </wp:positionH>
                <wp:positionV relativeFrom="paragraph">
                  <wp:posOffset>1855470</wp:posOffset>
                </wp:positionV>
                <wp:extent cx="4241800" cy="996950"/>
                <wp:effectExtent l="0" t="0" r="25400" b="12700"/>
                <wp:wrapNone/>
                <wp:docPr id="28" name="Akış Çizelgesi: Öteki İşlem 28"/>
                <wp:cNvGraphicFramePr/>
                <a:graphic xmlns:a="http://schemas.openxmlformats.org/drawingml/2006/main">
                  <a:graphicData uri="http://schemas.microsoft.com/office/word/2010/wordprocessingShape">
                    <wps:wsp>
                      <wps:cNvSpPr/>
                      <wps:spPr>
                        <a:xfrm>
                          <a:off x="0" y="0"/>
                          <a:ext cx="4241800" cy="996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Öğretim Elemanı Hareketlilik Planı’nın Gidilecek Kuruma Gönderilmesi. Gönderen ve Kabul Eden </w:t>
                            </w:r>
                            <w:proofErr w:type="spellStart"/>
                            <w:r>
                              <w:rPr>
                                <w:rFonts w:ascii="Times New Roman" w:hAnsi="Times New Roman" w:cs="Times New Roman"/>
                                <w:sz w:val="14"/>
                                <w:szCs w:val="14"/>
                              </w:rPr>
                              <w:t>Yüseköğretim</w:t>
                            </w:r>
                            <w:proofErr w:type="spellEnd"/>
                            <w:r>
                              <w:rPr>
                                <w:rFonts w:ascii="Times New Roman" w:hAnsi="Times New Roman" w:cs="Times New Roman"/>
                                <w:sz w:val="14"/>
                                <w:szCs w:val="14"/>
                              </w:rPr>
                              <w:t xml:space="preserve"> Kurumları Tarafından Onaylanan Belgelerin Koordinatörlüklere Ulaştırılması. </w:t>
                            </w:r>
                            <w:proofErr w:type="spellStart"/>
                            <w:r>
                              <w:rPr>
                                <w:rFonts w:ascii="Times New Roman" w:hAnsi="Times New Roman" w:cs="Times New Roman"/>
                                <w:sz w:val="14"/>
                                <w:szCs w:val="14"/>
                              </w:rPr>
                              <w:t>Gidelecek</w:t>
                            </w:r>
                            <w:proofErr w:type="spellEnd"/>
                            <w:r>
                              <w:rPr>
                                <w:rFonts w:ascii="Times New Roman" w:hAnsi="Times New Roman" w:cs="Times New Roman"/>
                                <w:sz w:val="14"/>
                                <w:szCs w:val="14"/>
                              </w:rPr>
                              <w:t xml:space="preserve"> Tarihte Öğretim Görevlisine Öğretim Elamanı Yükümlülük Sözleşmesi Hazırlanması. Öğretim Elemanın Rektör İmzalı Görevlendirme Yazısının Bir Nüshasının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28" o:spid="_x0000_s1038" type="#_x0000_t176" style="position:absolute;left:0;text-align:left;margin-left:68.15pt;margin-top:146.1pt;width:334pt;height: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" fillcolor="#4f81bd [3204]" strokecolor="#243f60 [1604]" strokeweight="2pt">
                <v:textbo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Öğretim Elemanı Hareketlilik Planı’nın Gidilecek Kuruma Gönderilmesi. Gönderen ve Kabul Eden </w:t>
                      </w:r>
                      <w:proofErr w:type="spellStart"/>
                      <w:r>
                        <w:rPr>
                          <w:rFonts w:ascii="Times New Roman" w:hAnsi="Times New Roman" w:cs="Times New Roman"/>
                          <w:sz w:val="14"/>
                          <w:szCs w:val="14"/>
                        </w:rPr>
                        <w:t>Yüseköğretim</w:t>
                      </w:r>
                      <w:proofErr w:type="spellEnd"/>
                      <w:r>
                        <w:rPr>
                          <w:rFonts w:ascii="Times New Roman" w:hAnsi="Times New Roman" w:cs="Times New Roman"/>
                          <w:sz w:val="14"/>
                          <w:szCs w:val="14"/>
                        </w:rPr>
                        <w:t xml:space="preserve"> Kurumları Tarafından Onaylanan Belgelerin Koordinatörlüklere Ulaştırılması. </w:t>
                      </w:r>
                      <w:proofErr w:type="spellStart"/>
                      <w:r>
                        <w:rPr>
                          <w:rFonts w:ascii="Times New Roman" w:hAnsi="Times New Roman" w:cs="Times New Roman"/>
                          <w:sz w:val="14"/>
                          <w:szCs w:val="14"/>
                        </w:rPr>
                        <w:t>Gidelecek</w:t>
                      </w:r>
                      <w:proofErr w:type="spellEnd"/>
                      <w:r>
                        <w:rPr>
                          <w:rFonts w:ascii="Times New Roman" w:hAnsi="Times New Roman" w:cs="Times New Roman"/>
                          <w:sz w:val="14"/>
                          <w:szCs w:val="14"/>
                        </w:rPr>
                        <w:t xml:space="preserve"> Tarihte Öğretim Görevlisine Öğretim Elamanı Yükümlülük Sözleşmesi Hazırlanması. Öğretim Elemanın Rektör İmzalı Görevlendirme Yazısının Bir Nüshasının Alınması.</w:t>
                      </w:r>
                    </w:p>
                  </w:txbxContent>
                </v:textbox>
              </v:shape>
            </w:pict>
          </mc:Fallback>
        </mc:AlternateContent>
      </w:r>
      <w:r>
        <w:rPr>
          <w:b/>
          <w:noProof/>
          <w:lang w:eastAsia="tr-TR"/>
        </w:rPr>
        <mc:AlternateContent>
          <mc:Choice Requires="wps">
            <w:drawing>
              <wp:anchor distT="0" distB="0" distL="114300" distR="114300" simplePos="0" relativeHeight="251676672" behindDoc="0" locked="0" layoutInCell="1" allowOverlap="1" wp14:anchorId="446FE9C5" wp14:editId="1467FE90">
                <wp:simplePos x="0" y="0"/>
                <wp:positionH relativeFrom="column">
                  <wp:posOffset>2859405</wp:posOffset>
                </wp:positionH>
                <wp:positionV relativeFrom="paragraph">
                  <wp:posOffset>1443355</wp:posOffset>
                </wp:positionV>
                <wp:extent cx="0" cy="247650"/>
                <wp:effectExtent l="95250" t="0" r="57150" b="57150"/>
                <wp:wrapNone/>
                <wp:docPr id="31" name="Düz Ok Bağlayıcısı 3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1" o:spid="_x0000_s1026" type="#_x0000_t32" style="position:absolute;margin-left:225.15pt;margin-top:113.65pt;width:0;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" strokecolor="#4579b8 [3044]">
                <v:stroke endarrow="open"/>
              </v:shape>
            </w:pict>
          </mc:Fallback>
        </mc:AlternateContent>
      </w:r>
    </w:p>
    <w:p w:rsidR="004B69E1" w:rsidRDefault="004B69E1" w:rsidP="004B69E1">
      <w:pPr>
        <w:tabs>
          <w:tab w:val="left" w:pos="6380"/>
        </w:tabs>
      </w:pPr>
      <w:r>
        <w:rPr>
          <w:b/>
          <w:noProof/>
          <w:sz w:val="14"/>
          <w:szCs w:val="14"/>
          <w:lang w:eastAsia="tr-TR"/>
        </w:rPr>
        <mc:AlternateContent>
          <mc:Choice Requires="wps">
            <w:drawing>
              <wp:anchor distT="0" distB="0" distL="114300" distR="114300" simplePos="0" relativeHeight="251685888" behindDoc="0" locked="0" layoutInCell="1" allowOverlap="1" wp14:anchorId="749DA58A" wp14:editId="5EE4870F">
                <wp:simplePos x="0" y="0"/>
                <wp:positionH relativeFrom="column">
                  <wp:posOffset>3335655</wp:posOffset>
                </wp:positionH>
                <wp:positionV relativeFrom="paragraph">
                  <wp:posOffset>4801235</wp:posOffset>
                </wp:positionV>
                <wp:extent cx="1771650" cy="939800"/>
                <wp:effectExtent l="0" t="0" r="19050" b="12700"/>
                <wp:wrapNone/>
                <wp:docPr id="18" name="Yuvarlatılmış Dikdörtgen 18"/>
                <wp:cNvGraphicFramePr/>
                <a:graphic xmlns:a="http://schemas.openxmlformats.org/drawingml/2006/main">
                  <a:graphicData uri="http://schemas.microsoft.com/office/word/2010/wordprocessingShape">
                    <wps:wsp>
                      <wps:cNvSpPr/>
                      <wps:spPr>
                        <a:xfrm>
                          <a:off x="0" y="0"/>
                          <a:ext cx="1771650" cy="939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E0201D"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Ödeme Yapılabilmesi İçin Görev Yolluğunun Öğretim Görevlisi Tarafından İmzalanıp </w:t>
                            </w:r>
                            <w:proofErr w:type="spellStart"/>
                            <w:r>
                              <w:rPr>
                                <w:rFonts w:ascii="Times New Roman" w:hAnsi="Times New Roman" w:cs="Times New Roman"/>
                                <w:sz w:val="14"/>
                                <w:szCs w:val="14"/>
                              </w:rPr>
                              <w:t>Koordinatölüğümüze</w:t>
                            </w:r>
                            <w:proofErr w:type="spellEnd"/>
                            <w:r>
                              <w:rPr>
                                <w:rFonts w:ascii="Times New Roman" w:hAnsi="Times New Roman" w:cs="Times New Roman"/>
                                <w:sz w:val="14"/>
                                <w:szCs w:val="14"/>
                              </w:rPr>
                              <w:t xml:space="preserve"> imza için sunması. MİF hazırlanarak Strateji Geliştirme Daire Başkanlığı’na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 o:spid="_x0000_s1039" style="position:absolute;margin-left:262.65pt;margin-top:378.05pt;width:139.5pt;height: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" fillcolor="#4f81bd [3204]" strokecolor="#243f60 [1604]" strokeweight="2pt">
                <v:textbox>
                  <w:txbxContent>
                    <w:p w:rsidR="004B69E1" w:rsidRPr="00E0201D"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Ödeme Yapılabilmesi İçin Görev Yolluğunun Öğretim Görevlisi Tarafından İmzalanıp </w:t>
                      </w:r>
                      <w:proofErr w:type="spellStart"/>
                      <w:r>
                        <w:rPr>
                          <w:rFonts w:ascii="Times New Roman" w:hAnsi="Times New Roman" w:cs="Times New Roman"/>
                          <w:sz w:val="14"/>
                          <w:szCs w:val="14"/>
                        </w:rPr>
                        <w:t>Koordinatölüğümüze</w:t>
                      </w:r>
                      <w:proofErr w:type="spellEnd"/>
                      <w:r>
                        <w:rPr>
                          <w:rFonts w:ascii="Times New Roman" w:hAnsi="Times New Roman" w:cs="Times New Roman"/>
                          <w:sz w:val="14"/>
                          <w:szCs w:val="14"/>
                        </w:rPr>
                        <w:t xml:space="preserve"> imza için sunması. MİF hazırlanarak Strateji Geliştirme Daire Başkanlığı’na Gönderilmesi.</w:t>
                      </w:r>
                    </w:p>
                  </w:txbxContent>
                </v:textbox>
              </v:roundrect>
            </w:pict>
          </mc:Fallback>
        </mc:AlternateContent>
      </w:r>
      <w:r>
        <w:rPr>
          <w:b/>
          <w:noProof/>
          <w:sz w:val="14"/>
          <w:szCs w:val="14"/>
          <w:lang w:eastAsia="tr-TR"/>
        </w:rPr>
        <mc:AlternateContent>
          <mc:Choice Requires="wps">
            <w:drawing>
              <wp:anchor distT="0" distB="0" distL="114300" distR="114300" simplePos="0" relativeHeight="251682816" behindDoc="0" locked="0" layoutInCell="1" allowOverlap="1" wp14:anchorId="001E21E5" wp14:editId="1F0700B2">
                <wp:simplePos x="0" y="0"/>
                <wp:positionH relativeFrom="column">
                  <wp:posOffset>1271905</wp:posOffset>
                </wp:positionH>
                <wp:positionV relativeFrom="paragraph">
                  <wp:posOffset>4947285</wp:posOffset>
                </wp:positionV>
                <wp:extent cx="1117600" cy="2184400"/>
                <wp:effectExtent l="0" t="0" r="25400" b="25400"/>
                <wp:wrapNone/>
                <wp:docPr id="21" name="Yuvarlatılmış Dikdörtgen 21"/>
                <wp:cNvGraphicFramePr/>
                <a:graphic xmlns:a="http://schemas.openxmlformats.org/drawingml/2006/main">
                  <a:graphicData uri="http://schemas.microsoft.com/office/word/2010/wordprocessingShape">
                    <wps:wsp>
                      <wps:cNvSpPr/>
                      <wps:spPr>
                        <a:xfrm>
                          <a:off x="0" y="0"/>
                          <a:ext cx="1117600" cy="218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Default="004B69E1" w:rsidP="004B69E1">
                            <w:pPr>
                              <w:jc w:val="center"/>
                              <w:rPr>
                                <w:rFonts w:ascii="Times New Roman" w:hAnsi="Times New Roman" w:cs="Times New Roman"/>
                                <w:sz w:val="14"/>
                                <w:szCs w:val="14"/>
                              </w:rPr>
                            </w:pPr>
                            <w:r>
                              <w:rPr>
                                <w:rFonts w:ascii="Times New Roman" w:hAnsi="Times New Roman" w:cs="Times New Roman"/>
                                <w:sz w:val="14"/>
                                <w:szCs w:val="14"/>
                              </w:rPr>
                              <w:t>Teslim Alınacak Evraklar</w:t>
                            </w:r>
                          </w:p>
                          <w:p w:rsidR="004B69E1" w:rsidRDefault="004B69E1" w:rsidP="004B69E1">
                            <w:pPr>
                              <w:jc w:val="center"/>
                              <w:rPr>
                                <w:rFonts w:ascii="Times New Roman" w:hAnsi="Times New Roman" w:cs="Times New Roman"/>
                                <w:sz w:val="14"/>
                                <w:szCs w:val="14"/>
                              </w:rPr>
                            </w:pPr>
                            <w:r>
                              <w:rPr>
                                <w:rFonts w:ascii="Times New Roman" w:hAnsi="Times New Roman" w:cs="Times New Roman"/>
                                <w:sz w:val="14"/>
                                <w:szCs w:val="14"/>
                              </w:rPr>
                              <w:t>1-Katılım Sertifikası</w:t>
                            </w:r>
                          </w:p>
                          <w:p w:rsidR="004B69E1" w:rsidRDefault="004B69E1" w:rsidP="004B69E1">
                            <w:pPr>
                              <w:jc w:val="center"/>
                              <w:rPr>
                                <w:rFonts w:ascii="Times New Roman" w:hAnsi="Times New Roman" w:cs="Times New Roman"/>
                                <w:sz w:val="14"/>
                                <w:szCs w:val="14"/>
                              </w:rPr>
                            </w:pPr>
                            <w:r>
                              <w:rPr>
                                <w:rFonts w:ascii="Times New Roman" w:hAnsi="Times New Roman" w:cs="Times New Roman"/>
                                <w:sz w:val="14"/>
                                <w:szCs w:val="14"/>
                              </w:rPr>
                              <w:t>2-Ödemeye Esas Teşkil Edecek Biletin İbrazı</w:t>
                            </w:r>
                          </w:p>
                          <w:p w:rsidR="004B69E1" w:rsidRDefault="004B69E1" w:rsidP="004B69E1">
                            <w:pPr>
                              <w:jc w:val="center"/>
                              <w:rPr>
                                <w:rFonts w:ascii="Times New Roman" w:hAnsi="Times New Roman" w:cs="Times New Roman"/>
                                <w:sz w:val="14"/>
                                <w:szCs w:val="14"/>
                              </w:rPr>
                            </w:pPr>
                            <w:r>
                              <w:rPr>
                                <w:rFonts w:ascii="Times New Roman" w:hAnsi="Times New Roman" w:cs="Times New Roman"/>
                                <w:sz w:val="14"/>
                                <w:szCs w:val="14"/>
                              </w:rPr>
                              <w:t>3-Pasaport Giriş-Çıkışını Gösteren Belge</w:t>
                            </w:r>
                          </w:p>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4-Öğretim Elmanı Nihai Rapor Formu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040" style="position:absolute;margin-left:100.15pt;margin-top:389.55pt;width:88pt;height:1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" fillcolor="#4f81bd [3204]" strokecolor="#243f60 [1604]" strokeweight="2pt">
                <v:textbox>
                  <w:txbxContent>
                    <w:p w:rsidR="004B69E1" w:rsidRDefault="004B69E1" w:rsidP="004B69E1">
                      <w:pPr>
                        <w:jc w:val="center"/>
                        <w:rPr>
                          <w:rFonts w:ascii="Times New Roman" w:hAnsi="Times New Roman" w:cs="Times New Roman"/>
                          <w:sz w:val="14"/>
                          <w:szCs w:val="14"/>
                        </w:rPr>
                      </w:pPr>
                      <w:r>
                        <w:rPr>
                          <w:rFonts w:ascii="Times New Roman" w:hAnsi="Times New Roman" w:cs="Times New Roman"/>
                          <w:sz w:val="14"/>
                          <w:szCs w:val="14"/>
                        </w:rPr>
                        <w:t>Teslim Alınacak Evraklar</w:t>
                      </w:r>
                    </w:p>
                    <w:p w:rsidR="004B69E1" w:rsidRDefault="004B69E1" w:rsidP="004B69E1">
                      <w:pPr>
                        <w:jc w:val="center"/>
                        <w:rPr>
                          <w:rFonts w:ascii="Times New Roman" w:hAnsi="Times New Roman" w:cs="Times New Roman"/>
                          <w:sz w:val="14"/>
                          <w:szCs w:val="14"/>
                        </w:rPr>
                      </w:pPr>
                      <w:r>
                        <w:rPr>
                          <w:rFonts w:ascii="Times New Roman" w:hAnsi="Times New Roman" w:cs="Times New Roman"/>
                          <w:sz w:val="14"/>
                          <w:szCs w:val="14"/>
                        </w:rPr>
                        <w:t>1-Katılım Sertifikası</w:t>
                      </w:r>
                    </w:p>
                    <w:p w:rsidR="004B69E1" w:rsidRDefault="004B69E1" w:rsidP="004B69E1">
                      <w:pPr>
                        <w:jc w:val="center"/>
                        <w:rPr>
                          <w:rFonts w:ascii="Times New Roman" w:hAnsi="Times New Roman" w:cs="Times New Roman"/>
                          <w:sz w:val="14"/>
                          <w:szCs w:val="14"/>
                        </w:rPr>
                      </w:pPr>
                      <w:r>
                        <w:rPr>
                          <w:rFonts w:ascii="Times New Roman" w:hAnsi="Times New Roman" w:cs="Times New Roman"/>
                          <w:sz w:val="14"/>
                          <w:szCs w:val="14"/>
                        </w:rPr>
                        <w:t>2-Ödemeye Esas Teşkil Edecek Biletin İbrazı</w:t>
                      </w:r>
                    </w:p>
                    <w:p w:rsidR="004B69E1" w:rsidRDefault="004B69E1" w:rsidP="004B69E1">
                      <w:pPr>
                        <w:jc w:val="center"/>
                        <w:rPr>
                          <w:rFonts w:ascii="Times New Roman" w:hAnsi="Times New Roman" w:cs="Times New Roman"/>
                          <w:sz w:val="14"/>
                          <w:szCs w:val="14"/>
                        </w:rPr>
                      </w:pPr>
                      <w:r>
                        <w:rPr>
                          <w:rFonts w:ascii="Times New Roman" w:hAnsi="Times New Roman" w:cs="Times New Roman"/>
                          <w:sz w:val="14"/>
                          <w:szCs w:val="14"/>
                        </w:rPr>
                        <w:t>3-Pasaport Giriş-Çıkışını Gösteren Belge</w:t>
                      </w:r>
                    </w:p>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4-Öğretim Elmanı Nihai Rapor Formu</w:t>
                      </w:r>
                    </w:p>
                  </w:txbxContent>
                </v:textbox>
              </v:roundrect>
            </w:pict>
          </mc:Fallback>
        </mc:AlternateContent>
      </w:r>
      <w:r>
        <w:rPr>
          <w:b/>
          <w:noProof/>
          <w:lang w:eastAsia="tr-TR"/>
        </w:rPr>
        <mc:AlternateContent>
          <mc:Choice Requires="wps">
            <w:drawing>
              <wp:anchor distT="0" distB="0" distL="114300" distR="114300" simplePos="0" relativeHeight="251675648" behindDoc="0" locked="0" layoutInCell="1" allowOverlap="1" wp14:anchorId="6AB27079" wp14:editId="5A91C8F1">
                <wp:simplePos x="0" y="0"/>
                <wp:positionH relativeFrom="column">
                  <wp:posOffset>1627505</wp:posOffset>
                </wp:positionH>
                <wp:positionV relativeFrom="paragraph">
                  <wp:posOffset>349885</wp:posOffset>
                </wp:positionV>
                <wp:extent cx="2457450" cy="736600"/>
                <wp:effectExtent l="0" t="0" r="19050" b="25400"/>
                <wp:wrapNone/>
                <wp:docPr id="29" name="Yuvarlatılmış Dikdörtgen 29"/>
                <wp:cNvGraphicFramePr/>
                <a:graphic xmlns:a="http://schemas.openxmlformats.org/drawingml/2006/main">
                  <a:graphicData uri="http://schemas.microsoft.com/office/word/2010/wordprocessingShape">
                    <wps:wsp>
                      <wps:cNvSpPr/>
                      <wps:spPr>
                        <a:xfrm>
                          <a:off x="0" y="0"/>
                          <a:ext cx="2457450" cy="736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Yurtdışına Gidecek Öğretim Elamanının Öğretim Elamanı Bilgi Formunu Doldurup Ofisimize Teslim Etmesi, Öğretim Elamanı Hareketlilik Planının </w:t>
                            </w:r>
                            <w:proofErr w:type="spellStart"/>
                            <w:r>
                              <w:rPr>
                                <w:rFonts w:ascii="Times New Roman" w:hAnsi="Times New Roman" w:cs="Times New Roman"/>
                                <w:sz w:val="14"/>
                                <w:szCs w:val="14"/>
                              </w:rPr>
                              <w:t>Hazırlanamsı</w:t>
                            </w:r>
                            <w:proofErr w:type="spellEnd"/>
                            <w:r>
                              <w:rPr>
                                <w:rFonts w:ascii="Times New Roman" w:hAnsi="Times New Roman" w:cs="Times New Roman"/>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41" style="position:absolute;margin-left:128.15pt;margin-top:27.55pt;width:193.5pt;height: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" fillcolor="#4f81bd [3204]" strokecolor="#243f60 [1604]" strokeweight="2pt">
                <v:textbox>
                  <w:txbxContent>
                    <w:p w:rsidR="004B69E1" w:rsidRPr="00651C59" w:rsidRDefault="004B69E1" w:rsidP="004B69E1">
                      <w:pPr>
                        <w:jc w:val="center"/>
                        <w:rPr>
                          <w:rFonts w:ascii="Times New Roman" w:hAnsi="Times New Roman" w:cs="Times New Roman"/>
                          <w:sz w:val="14"/>
                          <w:szCs w:val="14"/>
                        </w:rPr>
                      </w:pPr>
                      <w:r>
                        <w:rPr>
                          <w:rFonts w:ascii="Times New Roman" w:hAnsi="Times New Roman" w:cs="Times New Roman"/>
                          <w:sz w:val="14"/>
                          <w:szCs w:val="14"/>
                        </w:rPr>
                        <w:t xml:space="preserve">Yurtdışına Gidecek Öğretim Elamanının Öğretim Elamanı Bilgi Formunu Doldurup Ofisimize Teslim Etmesi, Öğretim Elamanı Hareketlilik Planının </w:t>
                      </w:r>
                      <w:proofErr w:type="spellStart"/>
                      <w:r>
                        <w:rPr>
                          <w:rFonts w:ascii="Times New Roman" w:hAnsi="Times New Roman" w:cs="Times New Roman"/>
                          <w:sz w:val="14"/>
                          <w:szCs w:val="14"/>
                        </w:rPr>
                        <w:t>Hazırlanamsı</w:t>
                      </w:r>
                      <w:proofErr w:type="spellEnd"/>
                      <w:r>
                        <w:rPr>
                          <w:rFonts w:ascii="Times New Roman" w:hAnsi="Times New Roman" w:cs="Times New Roman"/>
                          <w:sz w:val="14"/>
                          <w:szCs w:val="14"/>
                        </w:rPr>
                        <w:t>.</w:t>
                      </w:r>
                    </w:p>
                  </w:txbxContent>
                </v:textbox>
              </v:roundrect>
            </w:pict>
          </mc:Fallback>
        </mc:AlternateContent>
      </w:r>
      <w:r>
        <w:rPr>
          <w:b/>
          <w:noProof/>
          <w:lang w:eastAsia="tr-TR"/>
        </w:rPr>
        <mc:AlternateContent>
          <mc:Choice Requires="wps">
            <w:drawing>
              <wp:anchor distT="0" distB="0" distL="114300" distR="114300" simplePos="0" relativeHeight="251674624" behindDoc="0" locked="0" layoutInCell="1" allowOverlap="1" wp14:anchorId="25D6B07A" wp14:editId="383CF384">
                <wp:simplePos x="0" y="0"/>
                <wp:positionH relativeFrom="column">
                  <wp:posOffset>2808605</wp:posOffset>
                </wp:positionH>
                <wp:positionV relativeFrom="paragraph">
                  <wp:posOffset>127635</wp:posOffset>
                </wp:positionV>
                <wp:extent cx="0" cy="190500"/>
                <wp:effectExtent l="95250" t="0" r="57150" b="57150"/>
                <wp:wrapNone/>
                <wp:docPr id="30" name="Düz Ok Bağlayıcısı 3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0" o:spid="_x0000_s1026" type="#_x0000_t32" style="position:absolute;margin-left:221.15pt;margin-top:10.05pt;width:0;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" strokecolor="#4579b8 [3044]">
                <v:stroke endarrow="open"/>
              </v:shape>
            </w:pict>
          </mc:Fallback>
        </mc:AlternateContent>
      </w:r>
    </w:p>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Pr="00F27432" w:rsidRDefault="004B69E1" w:rsidP="004B69E1"/>
    <w:p w:rsidR="004B69E1" w:rsidRDefault="004B69E1" w:rsidP="004B69E1"/>
    <w:p w:rsidR="00DA200F" w:rsidRDefault="00DA200F">
      <w:bookmarkStart w:id="0" w:name="_GoBack"/>
      <w:bookmarkEnd w:id="0"/>
    </w:p>
    <w:sectPr w:rsidR="00DA2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FA"/>
    <w:rsid w:val="004B69E1"/>
    <w:rsid w:val="00A331FA"/>
    <w:rsid w:val="00BF3B56"/>
    <w:rsid w:val="00DA2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Words>
  <Characters>152</Characters>
  <Application>Microsoft Office Word</Application>
  <DocSecurity>0</DocSecurity>
  <Lines>1</Lines>
  <Paragraphs>1</Paragraphs>
  <ScaleCrop>false</ScaleCrop>
  <Company/>
  <LinksUpToDate>false</LinksUpToDate>
  <CharactersWithSpaces>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2016-01-08T06:53:00Z</dcterms:created>
  <dcterms:modified xsi:type="dcterms:W3CDTF">2016-01-08T06:53:00Z</dcterms:modified>
</cp:coreProperties>
</file>